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45AD" w14:textId="77777777" w:rsidR="0058132B" w:rsidRPr="00273E85" w:rsidRDefault="0058132B" w:rsidP="0058132B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3E85">
        <w:rPr>
          <w:rFonts w:ascii="Times New Roman" w:eastAsia="標楷體" w:hAnsi="Times New Roman" w:cs="Times New Roman"/>
          <w:b/>
          <w:sz w:val="28"/>
          <w:szCs w:val="28"/>
        </w:rPr>
        <w:t>國立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中興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大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E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MI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教學資源中心教師全英語教學知能培訓課程申請表</w:t>
      </w:r>
      <w:bookmarkStart w:id="0" w:name="_Hlk201056641"/>
    </w:p>
    <w:p w14:paraId="1FCABB4B" w14:textId="77777777" w:rsidR="0058132B" w:rsidRPr="00273E85" w:rsidRDefault="0058132B" w:rsidP="0058132B">
      <w:pPr>
        <w:pStyle w:val="a6"/>
        <w:spacing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2263247"/>
      <w:r w:rsidRPr="00273E85">
        <w:rPr>
          <w:rFonts w:ascii="Times New Roman" w:hAnsi="Times New Roman" w:cs="Times New Roman"/>
          <w:b/>
          <w:bCs/>
          <w:sz w:val="28"/>
          <w:szCs w:val="28"/>
        </w:rPr>
        <w:t>NCHU EMI TLC</w:t>
      </w:r>
      <w:r w:rsidRPr="00273E8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 xml:space="preserve">EMI </w:t>
      </w:r>
      <w:r w:rsidRPr="00273E85">
        <w:rPr>
          <w:rFonts w:ascii="Times New Roman" w:hAnsi="Times New Roman" w:cs="Times New Roman"/>
          <w:b/>
          <w:bCs/>
          <w:sz w:val="28"/>
          <w:szCs w:val="28"/>
        </w:rPr>
        <w:t>Teacher Training Course</w:t>
      </w:r>
      <w:bookmarkEnd w:id="1"/>
      <w:r w:rsidRPr="00273E85">
        <w:rPr>
          <w:rFonts w:ascii="Times New Roman" w:hAnsi="Times New Roman" w:cs="Times New Roman"/>
          <w:b/>
          <w:bCs/>
          <w:sz w:val="28"/>
          <w:szCs w:val="28"/>
        </w:rPr>
        <w:t xml:space="preserve"> Application Form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445"/>
        <w:gridCol w:w="2375"/>
        <w:gridCol w:w="2517"/>
      </w:tblGrid>
      <w:tr w:rsidR="00273E85" w:rsidRPr="00273E85" w14:paraId="75EE2CFC" w14:textId="77777777" w:rsidTr="003A2613">
        <w:trPr>
          <w:trHeight w:val="68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bookmarkEnd w:id="0"/>
          <w:p w14:paraId="3F7FDDA0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中文姓名</w:t>
            </w:r>
          </w:p>
          <w:p w14:paraId="27661180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Chinese Name</w:t>
            </w:r>
          </w:p>
        </w:tc>
        <w:tc>
          <w:tcPr>
            <w:tcW w:w="2445" w:type="dxa"/>
            <w:vAlign w:val="center"/>
          </w:tcPr>
          <w:p w14:paraId="11BA3531" w14:textId="77777777" w:rsidR="0058132B" w:rsidRPr="00273E85" w:rsidRDefault="0058132B" w:rsidP="003A2613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2F975C8A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英文姓名</w:t>
            </w:r>
            <w:r w:rsidRPr="005A081C">
              <w:rPr>
                <w:rFonts w:ascii="Times New Roman" w:eastAsia="標楷體" w:hAnsi="Times New Roman" w:cs="Times New Roman" w:hint="eastAsia"/>
              </w:rPr>
              <w:t>(</w:t>
            </w:r>
            <w:r w:rsidRPr="005A081C">
              <w:rPr>
                <w:rFonts w:ascii="Times New Roman" w:eastAsia="標楷體" w:hAnsi="Times New Roman" w:cs="Times New Roman" w:hint="eastAsia"/>
              </w:rPr>
              <w:t>護照名稱</w:t>
            </w:r>
            <w:r w:rsidRPr="005A081C">
              <w:rPr>
                <w:rFonts w:ascii="Times New Roman" w:eastAsia="標楷體" w:hAnsi="Times New Roman" w:cs="Times New Roman"/>
              </w:rPr>
              <w:t>)</w:t>
            </w:r>
          </w:p>
          <w:p w14:paraId="5CC5D566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English Name</w:t>
            </w:r>
            <w:r w:rsidRPr="005A081C">
              <w:rPr>
                <w:rFonts w:ascii="Times New Roman" w:eastAsia="標楷體" w:hAnsi="Times New Roman" w:cs="Times New Roman" w:hint="eastAsia"/>
              </w:rPr>
              <w:t xml:space="preserve"> (a</w:t>
            </w:r>
            <w:r w:rsidRPr="005A081C">
              <w:rPr>
                <w:rFonts w:ascii="Times New Roman" w:eastAsia="標楷體" w:hAnsi="Times New Roman" w:cs="Times New Roman"/>
              </w:rPr>
              <w:t>s shown in Passport)</w:t>
            </w:r>
          </w:p>
        </w:tc>
        <w:tc>
          <w:tcPr>
            <w:tcW w:w="2517" w:type="dxa"/>
            <w:vAlign w:val="center"/>
          </w:tcPr>
          <w:p w14:paraId="2C989DE5" w14:textId="77777777" w:rsidR="0058132B" w:rsidRPr="00273E85" w:rsidRDefault="0058132B" w:rsidP="003A2613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44C76B4A" w14:textId="77777777" w:rsidTr="003A2613">
        <w:tc>
          <w:tcPr>
            <w:tcW w:w="2405" w:type="dxa"/>
            <w:shd w:val="clear" w:color="auto" w:fill="D9D9D9" w:themeFill="background1" w:themeFillShade="D9"/>
          </w:tcPr>
          <w:p w14:paraId="4D40B4BC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服務學校</w:t>
            </w:r>
          </w:p>
          <w:p w14:paraId="46626D6F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My University Affiliation</w:t>
            </w:r>
          </w:p>
        </w:tc>
        <w:tc>
          <w:tcPr>
            <w:tcW w:w="2445" w:type="dxa"/>
            <w:vAlign w:val="center"/>
          </w:tcPr>
          <w:p w14:paraId="490D0CB2" w14:textId="77777777" w:rsidR="0058132B" w:rsidRPr="00273E85" w:rsidRDefault="0058132B" w:rsidP="003A2613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</w:tcPr>
          <w:p w14:paraId="14ACEC8C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服務單位</w:t>
            </w:r>
          </w:p>
          <w:p w14:paraId="48FB6F35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My Departmental Affiliation</w:t>
            </w:r>
          </w:p>
        </w:tc>
        <w:tc>
          <w:tcPr>
            <w:tcW w:w="2517" w:type="dxa"/>
            <w:vAlign w:val="center"/>
          </w:tcPr>
          <w:p w14:paraId="70E60E81" w14:textId="77777777" w:rsidR="0058132B" w:rsidRPr="00273E85" w:rsidRDefault="0058132B" w:rsidP="003A2613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6A75F180" w14:textId="77777777" w:rsidTr="00DF0170">
        <w:trPr>
          <w:trHeight w:val="11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16BDC9C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飲食習慣</w:t>
            </w:r>
          </w:p>
          <w:p w14:paraId="11FB27A3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Dietary Habits</w:t>
            </w:r>
          </w:p>
        </w:tc>
        <w:tc>
          <w:tcPr>
            <w:tcW w:w="2445" w:type="dxa"/>
            <w:vAlign w:val="center"/>
          </w:tcPr>
          <w:p w14:paraId="6B2C5F52" w14:textId="77777777" w:rsidR="0058132B" w:rsidRPr="00273E85" w:rsidRDefault="0058132B" w:rsidP="003A261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葷</w:t>
            </w:r>
            <w:proofErr w:type="gram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Meat</w:t>
            </w:r>
          </w:p>
          <w:p w14:paraId="2051B517" w14:textId="77777777" w:rsidR="0058132B" w:rsidRPr="00273E85" w:rsidRDefault="0058132B" w:rsidP="003A261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proofErr w:type="gramStart"/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蛋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奶素</w:t>
            </w:r>
            <w:proofErr w:type="spellStart"/>
            <w:proofErr w:type="gram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Lacto-ovo</w:t>
            </w:r>
            <w:proofErr w:type="spell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veg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n</w:t>
            </w:r>
          </w:p>
          <w:p w14:paraId="799D0732" w14:textId="77777777" w:rsidR="0058132B" w:rsidRPr="00273E85" w:rsidRDefault="0058132B" w:rsidP="003A261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全素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vegan</w:t>
            </w:r>
          </w:p>
          <w:p w14:paraId="182A132F" w14:textId="77777777" w:rsidR="0058132B" w:rsidRPr="00273E85" w:rsidRDefault="0058132B" w:rsidP="003A261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＊</w:t>
            </w:r>
            <w:proofErr w:type="gram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需注意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Note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212EBC08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交通工具</w:t>
            </w:r>
          </w:p>
          <w:p w14:paraId="18F03D19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Transport</w:t>
            </w:r>
          </w:p>
        </w:tc>
        <w:tc>
          <w:tcPr>
            <w:tcW w:w="2517" w:type="dxa"/>
            <w:vAlign w:val="center"/>
          </w:tcPr>
          <w:p w14:paraId="5364B8C7" w14:textId="77777777" w:rsidR="0058132B" w:rsidRPr="00273E85" w:rsidRDefault="0058132B" w:rsidP="003A2613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機車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Motorcycle</w:t>
            </w:r>
          </w:p>
          <w:p w14:paraId="7919E8E9" w14:textId="77777777" w:rsidR="005A081C" w:rsidRPr="00B62725" w:rsidRDefault="0058132B" w:rsidP="005A081C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汽車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Car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5A081C" w:rsidRPr="00B627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車牌號碼</w:t>
            </w:r>
            <w:r w:rsidR="005A081C" w:rsidRPr="00B627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N</w:t>
            </w:r>
            <w:r w:rsidR="005A081C" w:rsidRPr="00B62725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umber</w:t>
            </w:r>
          </w:p>
          <w:p w14:paraId="70A19482" w14:textId="7209286E" w:rsidR="0058132B" w:rsidRPr="00273E85" w:rsidRDefault="0058132B" w:rsidP="003A2613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需繳費，不可過夜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01CB2C7A" w14:textId="77777777" w:rsidR="0058132B" w:rsidRPr="00273E85" w:rsidRDefault="0058132B" w:rsidP="003A2613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Payment required, and no overnight parking)</w:t>
            </w:r>
          </w:p>
        </w:tc>
      </w:tr>
      <w:tr w:rsidR="00273E85" w:rsidRPr="00273E85" w14:paraId="7A2A66F8" w14:textId="77777777" w:rsidTr="003A2613">
        <w:trPr>
          <w:trHeight w:val="74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BEA9A6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應附資料</w:t>
            </w:r>
          </w:p>
          <w:p w14:paraId="327F103C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Attached Info</w:t>
            </w:r>
          </w:p>
        </w:tc>
        <w:tc>
          <w:tcPr>
            <w:tcW w:w="7337" w:type="dxa"/>
            <w:gridSpan w:val="3"/>
            <w:vAlign w:val="center"/>
          </w:tcPr>
          <w:p w14:paraId="4F9E99D9" w14:textId="5CF4151F" w:rsidR="0058132B" w:rsidRDefault="0058132B" w:rsidP="003A2613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□申請表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Application Form</w:t>
            </w:r>
          </w:p>
          <w:p w14:paraId="1ADB3C93" w14:textId="0E23AA25" w:rsidR="00184CC1" w:rsidRPr="00184CC1" w:rsidRDefault="00184CC1" w:rsidP="003A2613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84CC1">
              <w:rPr>
                <w:rFonts w:ascii="標楷體" w:eastAsia="標楷體" w:hAnsi="標楷體" w:cs="Times New Roman" w:hint="eastAsia"/>
                <w:sz w:val="20"/>
                <w:szCs w:val="20"/>
              </w:rPr>
              <w:t>□課程大綱</w:t>
            </w:r>
            <w:r w:rsidRPr="00184CC1">
              <w:rPr>
                <w:rFonts w:ascii="Times New Roman" w:eastAsia="標楷體" w:hAnsi="Times New Roman" w:cs="Times New Roman"/>
                <w:sz w:val="20"/>
                <w:szCs w:val="20"/>
              </w:rPr>
              <w:t>Course Syllabus</w:t>
            </w:r>
          </w:p>
          <w:p w14:paraId="128101B0" w14:textId="77777777" w:rsidR="0058132B" w:rsidRPr="00273E85" w:rsidRDefault="0058132B" w:rsidP="003A2613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84CC1">
              <w:rPr>
                <w:rFonts w:ascii="標楷體" w:eastAsia="標楷體" w:hAnsi="標楷體" w:cs="Times New Roman" w:hint="eastAsia"/>
                <w:sz w:val="20"/>
                <w:szCs w:val="20"/>
              </w:rPr>
              <w:t>□教學教案設計表</w:t>
            </w:r>
            <w:r w:rsidRPr="00184CC1">
              <w:rPr>
                <w:rFonts w:ascii="Times New Roman" w:eastAsia="標楷體" w:hAnsi="Times New Roman" w:cs="Times New Roman"/>
                <w:sz w:val="20"/>
                <w:szCs w:val="20"/>
              </w:rPr>
              <w:t>Lesson Pl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an Design Form</w:t>
            </w: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(用於模組四實際演示)</w:t>
            </w:r>
          </w:p>
        </w:tc>
      </w:tr>
      <w:tr w:rsidR="00273E85" w:rsidRPr="00273E85" w14:paraId="7A6A3589" w14:textId="77777777" w:rsidTr="003A2613">
        <w:trPr>
          <w:trHeight w:val="107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7BD3479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請自評您目前</w:t>
            </w:r>
          </w:p>
          <w:p w14:paraId="4092F3E1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英語能力</w:t>
            </w:r>
          </w:p>
          <w:p w14:paraId="60A2C41F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（請參考</w:t>
            </w:r>
            <w:r w:rsidRPr="005A081C">
              <w:rPr>
                <w:rFonts w:ascii="Times New Roman" w:eastAsia="標楷體" w:hAnsi="Times New Roman" w:cs="Times New Roman" w:hint="eastAsia"/>
              </w:rPr>
              <w:t>CEFR</w:t>
            </w:r>
            <w:r w:rsidRPr="005A081C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5F4ABABE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Please assess your current English proficiency (please refer to CEFR)</w:t>
            </w:r>
          </w:p>
        </w:tc>
        <w:tc>
          <w:tcPr>
            <w:tcW w:w="7337" w:type="dxa"/>
            <w:gridSpan w:val="3"/>
            <w:vAlign w:val="center"/>
          </w:tcPr>
          <w:p w14:paraId="50EAF0ED" w14:textId="77777777" w:rsidR="0058132B" w:rsidRPr="00273E85" w:rsidRDefault="0058132B" w:rsidP="003A2613">
            <w:pPr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A1</w:t>
            </w:r>
            <w:proofErr w:type="gramStart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A2</w:t>
            </w:r>
            <w:proofErr w:type="gramStart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初階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Elementary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：可理解並使用簡單句型與日常表達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They can understand and use simple sentence and daily expressions.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60298F22" w14:textId="77777777" w:rsidR="0058132B" w:rsidRPr="00273E85" w:rsidRDefault="0058132B" w:rsidP="003A2613">
            <w:pPr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B1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中階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Intermediate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：可應對熟悉話題的溝通情境，具備基本表達能力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They can handle communication situations on familiar topics and possesses basic expression skills.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  <w:p w14:paraId="3564FFCB" w14:textId="77777777" w:rsidR="0058132B" w:rsidRPr="00273E85" w:rsidRDefault="0058132B" w:rsidP="003A2613">
            <w:pPr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B2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中高階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High Intermediate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：能流暢表達複雜想法，理解大部分非專業文章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They can express complex ideas fluently and understand most non-specialized texts.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  <w:p w14:paraId="7EB5CC8F" w14:textId="77777777" w:rsidR="0058132B" w:rsidRPr="00273E85" w:rsidRDefault="0058132B" w:rsidP="003A2613">
            <w:pPr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C1</w:t>
            </w:r>
            <w:proofErr w:type="gramStart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–</w:t>
            </w:r>
            <w:proofErr w:type="gramEnd"/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C2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高階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Advanced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：能自如運用英語於學術或專業場合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They can use English fluently in academic or professional contexts.</w:t>
            </w:r>
            <w:r w:rsidRPr="00273E8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  <w:p w14:paraId="1F758489" w14:textId="77777777" w:rsidR="0058132B" w:rsidRPr="00273E85" w:rsidRDefault="0058132B" w:rsidP="003A2613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3E85">
              <w:rPr>
                <w:rFonts w:ascii="標楷體" w:eastAsia="標楷體" w:hAnsi="標楷體" w:cs="Times New Roman" w:hint="eastAsia"/>
                <w:sz w:val="20"/>
                <w:szCs w:val="20"/>
              </w:rPr>
              <w:t>□不確定</w:t>
            </w:r>
            <w:r w:rsidRPr="00273E85">
              <w:rPr>
                <w:rFonts w:ascii="Times New Roman" w:eastAsia="標楷體" w:hAnsi="Times New Roman" w:cs="Times New Roman"/>
                <w:sz w:val="20"/>
                <w:szCs w:val="20"/>
              </w:rPr>
              <w:t>Uncertainty</w:t>
            </w:r>
          </w:p>
        </w:tc>
      </w:tr>
      <w:tr w:rsidR="00273E85" w:rsidRPr="00273E85" w14:paraId="19D30969" w14:textId="77777777" w:rsidTr="00DF0170">
        <w:trPr>
          <w:trHeight w:val="117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94CAB2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您是否有</w:t>
            </w:r>
            <w:r w:rsidRPr="005A081C">
              <w:rPr>
                <w:rFonts w:ascii="Times New Roman" w:eastAsia="標楷體" w:hAnsi="Times New Roman" w:cs="Times New Roman" w:hint="eastAsia"/>
              </w:rPr>
              <w:t>EMI</w:t>
            </w:r>
          </w:p>
          <w:p w14:paraId="0230E74F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教學經驗</w:t>
            </w:r>
          </w:p>
          <w:p w14:paraId="2926709B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Do you have experience in EMI teaching?</w:t>
            </w:r>
          </w:p>
        </w:tc>
        <w:tc>
          <w:tcPr>
            <w:tcW w:w="7337" w:type="dxa"/>
            <w:gridSpan w:val="3"/>
            <w:vAlign w:val="center"/>
          </w:tcPr>
          <w:p w14:paraId="42BAB8E9" w14:textId="77777777" w:rsidR="0058132B" w:rsidRPr="00273E85" w:rsidRDefault="0058132B" w:rsidP="003A2613">
            <w:pPr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r w:rsidRPr="00273E85">
              <w:rPr>
                <w:rFonts w:ascii="Times New Roman" w:eastAsia="標楷體" w:hAnsi="Times New Roman" w:cs="Times New Roman" w:hint="eastAsia"/>
              </w:rPr>
              <w:t>□是，開設</w:t>
            </w:r>
            <w:r w:rsidRPr="00273E85">
              <w:rPr>
                <w:rFonts w:ascii="Times New Roman" w:eastAsia="標楷體" w:hAnsi="Times New Roman" w:cs="Times New Roman" w:hint="eastAsia"/>
              </w:rPr>
              <w:t>EMI</w:t>
            </w:r>
            <w:r w:rsidRPr="00273E85">
              <w:rPr>
                <w:rFonts w:ascii="Times New Roman" w:eastAsia="標楷體" w:hAnsi="Times New Roman" w:cs="Times New Roman" w:hint="eastAsia"/>
              </w:rPr>
              <w:t>課程次數約為</w:t>
            </w:r>
            <w:r w:rsidRPr="00273E85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 w:rsidRPr="00273E85">
              <w:rPr>
                <w:rFonts w:ascii="Times New Roman" w:eastAsia="標楷體" w:hAnsi="Times New Roman" w:cs="Times New Roman" w:hint="eastAsia"/>
              </w:rPr>
              <w:t>次</w:t>
            </w:r>
            <w:r w:rsidRPr="00273E85">
              <w:rPr>
                <w:rFonts w:ascii="Times New Roman" w:eastAsia="標楷體" w:hAnsi="Times New Roman" w:cs="Times New Roman"/>
              </w:rPr>
              <w:t>Yes, I have offered EMI courses for</w:t>
            </w:r>
            <w:r w:rsidRPr="00273E85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273E85">
              <w:rPr>
                <w:rFonts w:ascii="Times New Roman" w:eastAsia="標楷體" w:hAnsi="Times New Roman" w:cs="Times New Roman"/>
              </w:rPr>
              <w:t>times.</w:t>
            </w:r>
          </w:p>
          <w:p w14:paraId="1054A1E2" w14:textId="77777777" w:rsidR="0058132B" w:rsidRPr="00273E85" w:rsidRDefault="0058132B" w:rsidP="003A2613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73E85">
              <w:rPr>
                <w:rFonts w:ascii="標楷體" w:eastAsia="標楷體" w:hAnsi="標楷體" w:cs="Times New Roman" w:hint="eastAsia"/>
              </w:rPr>
              <w:t>□</w:t>
            </w:r>
            <w:r w:rsidRPr="00273E85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Pr="00273E85">
              <w:rPr>
                <w:rFonts w:ascii="Times New Roman" w:eastAsia="標楷體" w:hAnsi="Times New Roman" w:cs="Times New Roman"/>
              </w:rPr>
              <w:t>No.</w:t>
            </w:r>
          </w:p>
        </w:tc>
      </w:tr>
      <w:tr w:rsidR="00273E85" w:rsidRPr="00273E85" w14:paraId="71DA53EE" w14:textId="77777777" w:rsidTr="003A2613">
        <w:trPr>
          <w:trHeight w:val="30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01CBE5C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說明參與動機與期望</w:t>
            </w:r>
            <w:r w:rsidRPr="005A081C">
              <w:rPr>
                <w:rFonts w:ascii="Times New Roman" w:eastAsia="標楷體" w:hAnsi="Times New Roman" w:cs="Times New Roman" w:hint="eastAsia"/>
              </w:rPr>
              <w:t>(</w:t>
            </w:r>
            <w:r w:rsidRPr="005A081C">
              <w:rPr>
                <w:rFonts w:ascii="Times New Roman" w:eastAsia="標楷體" w:hAnsi="Times New Roman" w:cs="Times New Roman" w:hint="eastAsia"/>
              </w:rPr>
              <w:t>請以</w:t>
            </w:r>
            <w:r w:rsidRPr="005A081C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英文</w:t>
            </w:r>
            <w:r w:rsidRPr="005A081C">
              <w:rPr>
                <w:rFonts w:ascii="Times New Roman" w:eastAsia="標楷體" w:hAnsi="Times New Roman" w:cs="Times New Roman" w:hint="eastAsia"/>
              </w:rPr>
              <w:t>呈現，且以</w:t>
            </w:r>
            <w:r w:rsidRPr="005A081C">
              <w:rPr>
                <w:rFonts w:ascii="Times New Roman" w:eastAsia="標楷體" w:hAnsi="Times New Roman" w:cs="Times New Roman" w:hint="eastAsia"/>
              </w:rPr>
              <w:t>300</w:t>
            </w:r>
            <w:r w:rsidRPr="005A081C">
              <w:rPr>
                <w:rFonts w:ascii="Times New Roman" w:eastAsia="標楷體" w:hAnsi="Times New Roman" w:cs="Times New Roman" w:hint="eastAsia"/>
              </w:rPr>
              <w:t>字為原則</w:t>
            </w:r>
            <w:r w:rsidRPr="005A081C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9BFB89E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/>
              </w:rPr>
              <w:t>Motivation and expectations for participation</w:t>
            </w:r>
          </w:p>
          <w:p w14:paraId="4B1A8680" w14:textId="77777777" w:rsidR="0058132B" w:rsidRPr="005A081C" w:rsidRDefault="0058132B" w:rsidP="003A26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081C">
              <w:rPr>
                <w:rFonts w:ascii="Times New Roman" w:eastAsia="標楷體" w:hAnsi="Times New Roman" w:cs="Times New Roman" w:hint="eastAsia"/>
              </w:rPr>
              <w:t>(</w:t>
            </w:r>
            <w:r w:rsidRPr="005A081C">
              <w:rPr>
                <w:rFonts w:ascii="Times New Roman" w:eastAsia="標楷體" w:hAnsi="Times New Roman" w:cs="Times New Roman"/>
              </w:rPr>
              <w:t>Please present it in English, and</w:t>
            </w:r>
            <w:r w:rsidRPr="005A081C">
              <w:t xml:space="preserve"> </w:t>
            </w:r>
            <w:r w:rsidRPr="005A081C">
              <w:rPr>
                <w:rFonts w:ascii="Times New Roman" w:eastAsia="標楷體" w:hAnsi="Times New Roman" w:cs="Times New Roman"/>
              </w:rPr>
              <w:t>based on 300 words.</w:t>
            </w:r>
            <w:r w:rsidRPr="005A081C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37" w:type="dxa"/>
            <w:gridSpan w:val="3"/>
          </w:tcPr>
          <w:p w14:paraId="53A6B524" w14:textId="77777777" w:rsidR="0058132B" w:rsidRPr="00273E85" w:rsidRDefault="0058132B" w:rsidP="003A261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D7FFB59" w14:textId="77777777" w:rsidR="0058132B" w:rsidRPr="00273E85" w:rsidRDefault="0058132B" w:rsidP="003A261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331EB6D3" w14:textId="77777777" w:rsidTr="00924CDD">
        <w:trPr>
          <w:trHeight w:val="2324"/>
        </w:trPr>
        <w:tc>
          <w:tcPr>
            <w:tcW w:w="9742" w:type="dxa"/>
            <w:gridSpan w:val="4"/>
            <w:shd w:val="clear" w:color="auto" w:fill="auto"/>
            <w:vAlign w:val="center"/>
          </w:tcPr>
          <w:p w14:paraId="5FD2C00E" w14:textId="31E8235B" w:rsidR="0058132B" w:rsidRPr="00273E85" w:rsidRDefault="00DF0170" w:rsidP="003A261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3E85">
              <w:rPr>
                <w:rFonts w:ascii="Times New Roman" w:hAnsi="Times New Roman" w:cs="Times New Roman" w:hint="eastAsia"/>
                <w:color w:val="auto"/>
                <w:sz w:val="20"/>
                <w:szCs w:val="20"/>
              </w:rPr>
              <w:t>□</w:t>
            </w:r>
            <w:r w:rsidRPr="00273E85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273E85">
              <w:rPr>
                <w:rFonts w:hint="eastAsia"/>
                <w:color w:val="auto"/>
                <w:sz w:val="20"/>
                <w:szCs w:val="20"/>
              </w:rPr>
              <w:t>茲同意在課程期間由國立中興大學</w:t>
            </w:r>
            <w:r w:rsidRPr="00273E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EMI</w:t>
            </w:r>
            <w:r w:rsidRPr="00273E85">
              <w:rPr>
                <w:rFonts w:hAnsi="Times New Roman" w:hint="eastAsia"/>
                <w:color w:val="auto"/>
                <w:sz w:val="20"/>
                <w:szCs w:val="20"/>
              </w:rPr>
              <w:t>教學資源中心基於雙語相關計畫執行成果研究與評估前提下，進行錄影、錄音及照片拍攝，並授權其於內部文件檔案、教學、教育和學術目的，以書面及數位形式儲存、製作與利用，包括非營利性傳播和評審人員觀看，不受空間、時間或頻率限制。另本人確認已知悉並同意其使用上述授權之本人肖像或參與內容。</w:t>
            </w:r>
            <w:proofErr w:type="gramStart"/>
            <w:r w:rsidRPr="00273E85">
              <w:rPr>
                <w:rFonts w:hAnsi="Times New Roman" w:hint="eastAsia"/>
                <w:color w:val="auto"/>
                <w:sz w:val="20"/>
                <w:szCs w:val="20"/>
              </w:rPr>
              <w:t>唯本授權</w:t>
            </w:r>
            <w:proofErr w:type="gramEnd"/>
            <w:r w:rsidRPr="00273E85">
              <w:rPr>
                <w:rFonts w:hAnsi="Times New Roman" w:hint="eastAsia"/>
                <w:color w:val="auto"/>
                <w:sz w:val="20"/>
                <w:szCs w:val="20"/>
              </w:rPr>
              <w:t>同意書為非專屬性之授權，本人對上述授權之著作仍有著作權，且確認這些資料未侵犯任何第三方的權利。</w:t>
            </w:r>
            <w:r w:rsidRPr="00273E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 hereby consent that, during the course period, the EMI Teaching and Learning Center of </w:t>
            </w:r>
            <w:r w:rsidRPr="00273E85">
              <w:rPr>
                <w:rFonts w:ascii="Times New Roman" w:hAnsi="Times New Roman" w:cs="Times New Roman" w:hint="eastAsia"/>
                <w:color w:val="auto"/>
                <w:sz w:val="16"/>
                <w:szCs w:val="16"/>
              </w:rPr>
              <w:t>NCHU</w:t>
            </w:r>
            <w:r w:rsidRPr="00273E8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may record video, audio, and photographs of me for the purpose of research and evaluation based on the execution results of bilingual-related programs. I authorize the Center to store, produce, and use such materials in written or digital form for internal documentation, teaching, educational, and academic purposes, including non-profit dissemination and review by evaluators, without limitation on location, time, or frequency. I further acknowledge and agree to the use of my likeness or participation in the above materials. This authorization is non-exclusive, and I retain copyright over any works I have created, and confirm that these materials do not infringe upon the rights of any third party.</w:t>
            </w:r>
          </w:p>
        </w:tc>
      </w:tr>
    </w:tbl>
    <w:p w14:paraId="2DAFA51F" w14:textId="77777777" w:rsidR="005A081C" w:rsidRDefault="005A081C" w:rsidP="003A2613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02AA21" w14:textId="0D811FDA" w:rsidR="009E52D0" w:rsidRPr="00273E85" w:rsidRDefault="009E52D0" w:rsidP="003A2613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3E8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國立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中興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大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E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MI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教學資源中心教師全英語教學知能培訓課程</w:t>
      </w:r>
      <w:proofErr w:type="gramStart"/>
      <w:r w:rsidR="00044249"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proofErr w:type="gramEnd"/>
      <w:r w:rsidR="00044249"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大綱</w:t>
      </w:r>
    </w:p>
    <w:p w14:paraId="5445A3C8" w14:textId="194C06DD" w:rsidR="009E52D0" w:rsidRPr="00273E85" w:rsidRDefault="009E52D0" w:rsidP="009E52D0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3E85">
        <w:rPr>
          <w:rFonts w:ascii="Times New Roman" w:hAnsi="Times New Roman" w:cs="Times New Roman"/>
          <w:b/>
          <w:bCs/>
          <w:sz w:val="28"/>
          <w:szCs w:val="28"/>
        </w:rPr>
        <w:t>NCHU EMI TLC</w:t>
      </w:r>
      <w:r w:rsidRPr="00273E8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 xml:space="preserve">EMI </w:t>
      </w:r>
      <w:r w:rsidRPr="00273E85">
        <w:rPr>
          <w:rFonts w:ascii="Times New Roman" w:hAnsi="Times New Roman" w:cs="Times New Roman"/>
          <w:b/>
          <w:bCs/>
          <w:sz w:val="28"/>
          <w:szCs w:val="28"/>
        </w:rPr>
        <w:t>Teacher Training Cours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 xml:space="preserve">e </w:t>
      </w:r>
      <w:bookmarkStart w:id="2" w:name="_Hlk167871639"/>
      <w:r w:rsidR="009607D0" w:rsidRPr="00273E85">
        <w:rPr>
          <w:rFonts w:ascii="Times New Roman" w:eastAsia="標楷體" w:hAnsi="Times New Roman" w:cs="Times New Roman"/>
          <w:b/>
          <w:sz w:val="28"/>
          <w:szCs w:val="28"/>
        </w:rPr>
        <w:t>Syllabus</w:t>
      </w:r>
      <w:bookmarkEnd w:id="2"/>
    </w:p>
    <w:p w14:paraId="14B01C76" w14:textId="1BB63215" w:rsidR="002C10BC" w:rsidRPr="00273E85" w:rsidRDefault="002C10BC" w:rsidP="002C10BC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【</w:t>
      </w:r>
      <w:proofErr w:type="gramEnd"/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請以英文呈現</w:t>
      </w:r>
      <w:r w:rsidRPr="00273E85">
        <w:rPr>
          <w:rFonts w:ascii="Times New Roman" w:eastAsia="標楷體" w:hAnsi="Times New Roman" w:cs="Times New Roman"/>
          <w:b/>
          <w:bCs/>
          <w:sz w:val="28"/>
          <w:szCs w:val="28"/>
        </w:rPr>
        <w:t>Please present it in English</w:t>
      </w:r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.</w:t>
      </w:r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77"/>
        <w:gridCol w:w="1662"/>
        <w:gridCol w:w="201"/>
        <w:gridCol w:w="1134"/>
        <w:gridCol w:w="148"/>
        <w:gridCol w:w="1331"/>
        <w:gridCol w:w="80"/>
        <w:gridCol w:w="920"/>
        <w:gridCol w:w="1496"/>
        <w:gridCol w:w="1093"/>
      </w:tblGrid>
      <w:tr w:rsidR="00273E85" w:rsidRPr="00273E85" w14:paraId="443C9B95" w14:textId="77777777" w:rsidTr="003A2613">
        <w:trPr>
          <w:trHeight w:val="958"/>
        </w:trPr>
        <w:tc>
          <w:tcPr>
            <w:tcW w:w="861" w:type="pct"/>
            <w:shd w:val="clear" w:color="auto" w:fill="E7E6E6" w:themeFill="background2"/>
            <w:vAlign w:val="center"/>
          </w:tcPr>
          <w:p w14:paraId="0461E0C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課程名稱</w:t>
            </w:r>
          </w:p>
          <w:p w14:paraId="39F921B6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Course Name</w:t>
            </w:r>
          </w:p>
        </w:tc>
        <w:tc>
          <w:tcPr>
            <w:tcW w:w="1614" w:type="pct"/>
            <w:gridSpan w:val="4"/>
            <w:vAlign w:val="center"/>
          </w:tcPr>
          <w:p w14:paraId="258F20C8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E7E6E6" w:themeFill="background2"/>
            <w:vAlign w:val="center"/>
          </w:tcPr>
          <w:p w14:paraId="7EE94E14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學分數</w:t>
            </w:r>
          </w:p>
          <w:p w14:paraId="576542A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Credit</w:t>
            </w:r>
          </w:p>
        </w:tc>
        <w:tc>
          <w:tcPr>
            <w:tcW w:w="513" w:type="pct"/>
            <w:gridSpan w:val="2"/>
            <w:vAlign w:val="center"/>
          </w:tcPr>
          <w:p w14:paraId="62BB2EB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E7E6E6" w:themeFill="background2"/>
            <w:vAlign w:val="center"/>
          </w:tcPr>
          <w:p w14:paraId="41FC6D8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週數</w:t>
            </w:r>
          </w:p>
          <w:p w14:paraId="0C03040E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Nu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mber of Weeks</w:t>
            </w:r>
          </w:p>
        </w:tc>
        <w:tc>
          <w:tcPr>
            <w:tcW w:w="561" w:type="pct"/>
            <w:vAlign w:val="center"/>
          </w:tcPr>
          <w:p w14:paraId="6ABF340C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</w:tr>
      <w:tr w:rsidR="00273E85" w:rsidRPr="00273E85" w14:paraId="7D3BFC83" w14:textId="77777777" w:rsidTr="003A2613">
        <w:trPr>
          <w:trHeight w:val="586"/>
        </w:trPr>
        <w:tc>
          <w:tcPr>
            <w:tcW w:w="861" w:type="pct"/>
            <w:shd w:val="clear" w:color="auto" w:fill="E7E6E6" w:themeFill="background2"/>
            <w:vAlign w:val="center"/>
          </w:tcPr>
          <w:p w14:paraId="64297A32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可開課</w:t>
            </w:r>
          </w:p>
          <w:p w14:paraId="2641AC8D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系所</w:t>
            </w:r>
          </w:p>
          <w:p w14:paraId="408575A3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Offering Dept</w:t>
            </w:r>
          </w:p>
        </w:tc>
        <w:tc>
          <w:tcPr>
            <w:tcW w:w="4139" w:type="pct"/>
            <w:gridSpan w:val="9"/>
            <w:vAlign w:val="center"/>
          </w:tcPr>
          <w:p w14:paraId="5AFED4F1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</w:tr>
      <w:tr w:rsidR="00273E85" w:rsidRPr="00273E85" w14:paraId="33EC0444" w14:textId="77777777" w:rsidTr="003A2613">
        <w:trPr>
          <w:trHeight w:val="1451"/>
        </w:trPr>
        <w:tc>
          <w:tcPr>
            <w:tcW w:w="861" w:type="pct"/>
            <w:shd w:val="clear" w:color="auto" w:fill="E7E6E6" w:themeFill="background2"/>
            <w:vAlign w:val="center"/>
          </w:tcPr>
          <w:p w14:paraId="01531B10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教材來源</w:t>
            </w:r>
          </w:p>
          <w:p w14:paraId="6C41F6D2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T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eaching Materials Source</w:t>
            </w:r>
          </w:p>
        </w:tc>
        <w:tc>
          <w:tcPr>
            <w:tcW w:w="4139" w:type="pct"/>
            <w:gridSpan w:val="9"/>
            <w:vAlign w:val="center"/>
          </w:tcPr>
          <w:p w14:paraId="39A6D778" w14:textId="77777777" w:rsidR="009E52D0" w:rsidRPr="00273E85" w:rsidRDefault="009E52D0" w:rsidP="009E52D0">
            <w:pPr>
              <w:pStyle w:val="a4"/>
              <w:numPr>
                <w:ilvl w:val="0"/>
                <w:numId w:val="23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專書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S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pecialized Books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50A4DB4D" w14:textId="77777777" w:rsidR="009E52D0" w:rsidRPr="00273E85" w:rsidRDefault="009E52D0" w:rsidP="009E52D0">
            <w:pPr>
              <w:pStyle w:val="a4"/>
              <w:numPr>
                <w:ilvl w:val="0"/>
                <w:numId w:val="23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雜誌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Ma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gazine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5F7E0877" w14:textId="77777777" w:rsidR="009E52D0" w:rsidRPr="00273E85" w:rsidRDefault="009E52D0" w:rsidP="009E52D0">
            <w:pPr>
              <w:pStyle w:val="a4"/>
              <w:numPr>
                <w:ilvl w:val="0"/>
                <w:numId w:val="23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線上資源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Online Resource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0117A1DD" w14:textId="77777777" w:rsidR="009E52D0" w:rsidRPr="00273E85" w:rsidRDefault="009E52D0" w:rsidP="009E52D0">
            <w:pPr>
              <w:pStyle w:val="a4"/>
              <w:numPr>
                <w:ilvl w:val="0"/>
                <w:numId w:val="23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論文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Paper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02A94C98" w14:textId="77777777" w:rsidR="009E52D0" w:rsidRPr="00273E85" w:rsidRDefault="009E52D0" w:rsidP="009E52D0">
            <w:pPr>
              <w:pStyle w:val="a4"/>
              <w:numPr>
                <w:ilvl w:val="0"/>
                <w:numId w:val="23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其他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Others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</w:tc>
      </w:tr>
      <w:tr w:rsidR="00273E85" w:rsidRPr="00273E85" w14:paraId="65D59F38" w14:textId="77777777" w:rsidTr="003A2613">
        <w:trPr>
          <w:trHeight w:val="1518"/>
        </w:trPr>
        <w:tc>
          <w:tcPr>
            <w:tcW w:w="861" w:type="pct"/>
            <w:shd w:val="clear" w:color="auto" w:fill="E7E6E6" w:themeFill="background2"/>
            <w:vAlign w:val="center"/>
          </w:tcPr>
          <w:p w14:paraId="006C67A7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學習目標</w:t>
            </w:r>
          </w:p>
          <w:p w14:paraId="59D12CAC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L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earning Objectives</w:t>
            </w:r>
          </w:p>
        </w:tc>
        <w:tc>
          <w:tcPr>
            <w:tcW w:w="4139" w:type="pct"/>
            <w:gridSpan w:val="9"/>
            <w:shd w:val="clear" w:color="auto" w:fill="auto"/>
            <w:vAlign w:val="center"/>
          </w:tcPr>
          <w:p w14:paraId="48ABB11E" w14:textId="77777777" w:rsidR="009E52D0" w:rsidRPr="00273E85" w:rsidRDefault="009E52D0" w:rsidP="003A2613">
            <w:p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範例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E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xample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7DB6A56F" w14:textId="77777777" w:rsidR="009E52D0" w:rsidRPr="00273E85" w:rsidRDefault="009E52D0" w:rsidP="009E52D0">
            <w:pPr>
              <w:pStyle w:val="a4"/>
              <w:numPr>
                <w:ilvl w:val="0"/>
                <w:numId w:val="24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了解電機工程中的重要技術術語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Understand important technical terms in electrical engineering</w:t>
            </w:r>
          </w:p>
          <w:p w14:paraId="62F595D9" w14:textId="77777777" w:rsidR="009E52D0" w:rsidRPr="00273E85" w:rsidRDefault="009E52D0" w:rsidP="009E52D0">
            <w:pPr>
              <w:pStyle w:val="a4"/>
              <w:numPr>
                <w:ilvl w:val="0"/>
                <w:numId w:val="24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說出數學和科學中使用的重要符號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Identify important symbols used in mathematics and science</w:t>
            </w:r>
          </w:p>
          <w:p w14:paraId="02828FDC" w14:textId="77777777" w:rsidR="009E52D0" w:rsidRPr="00273E85" w:rsidRDefault="009E52D0" w:rsidP="009E52D0">
            <w:pPr>
              <w:pStyle w:val="a4"/>
              <w:numPr>
                <w:ilvl w:val="0"/>
                <w:numId w:val="24"/>
              </w:numPr>
              <w:ind w:left="96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…</w:t>
            </w:r>
          </w:p>
        </w:tc>
      </w:tr>
      <w:tr w:rsidR="00273E85" w:rsidRPr="00273E85" w14:paraId="03D5FEF2" w14:textId="77777777" w:rsidTr="003A2613">
        <w:trPr>
          <w:trHeight w:val="476"/>
        </w:trPr>
        <w:tc>
          <w:tcPr>
            <w:tcW w:w="861" w:type="pct"/>
            <w:vMerge w:val="restart"/>
            <w:shd w:val="clear" w:color="auto" w:fill="E7E6E6" w:themeFill="background2"/>
            <w:vAlign w:val="center"/>
          </w:tcPr>
          <w:p w14:paraId="4F4A1F4E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教學大綱</w:t>
            </w:r>
          </w:p>
          <w:p w14:paraId="699FDCC2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S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yllabus</w:t>
            </w:r>
          </w:p>
        </w:tc>
        <w:tc>
          <w:tcPr>
            <w:tcW w:w="956" w:type="pct"/>
            <w:gridSpan w:val="2"/>
            <w:shd w:val="clear" w:color="auto" w:fill="E7E6E6" w:themeFill="background2"/>
            <w:vAlign w:val="center"/>
          </w:tcPr>
          <w:p w14:paraId="34E4EE1F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模組</w:t>
            </w:r>
          </w:p>
          <w:p w14:paraId="4D8FE777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M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odu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l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24AF8FA8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週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次</w:t>
            </w:r>
          </w:p>
          <w:p w14:paraId="7E26E82F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W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eek</w:t>
            </w:r>
          </w:p>
        </w:tc>
        <w:tc>
          <w:tcPr>
            <w:tcW w:w="800" w:type="pct"/>
            <w:gridSpan w:val="3"/>
            <w:shd w:val="clear" w:color="auto" w:fill="E7E6E6" w:themeFill="background2"/>
            <w:vAlign w:val="center"/>
          </w:tcPr>
          <w:p w14:paraId="35A65035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學習目標</w:t>
            </w:r>
          </w:p>
          <w:p w14:paraId="485FC1EB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L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earning Objectives</w:t>
            </w:r>
          </w:p>
        </w:tc>
        <w:tc>
          <w:tcPr>
            <w:tcW w:w="1801" w:type="pct"/>
            <w:gridSpan w:val="3"/>
            <w:shd w:val="clear" w:color="auto" w:fill="E7E6E6" w:themeFill="background2"/>
            <w:vAlign w:val="center"/>
          </w:tcPr>
          <w:p w14:paraId="1C9F24D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課程內容安排</w:t>
            </w:r>
          </w:p>
          <w:p w14:paraId="20554F75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Course Schedule</w:t>
            </w:r>
          </w:p>
        </w:tc>
      </w:tr>
      <w:tr w:rsidR="00273E85" w:rsidRPr="00273E85" w14:paraId="18CDCB09" w14:textId="77777777" w:rsidTr="003A2613">
        <w:trPr>
          <w:trHeight w:val="476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43A2294F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restart"/>
            <w:vAlign w:val="center"/>
          </w:tcPr>
          <w:p w14:paraId="3F1799A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範例：</w:t>
            </w:r>
          </w:p>
          <w:p w14:paraId="076EB9B2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M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 xml:space="preserve">odule 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B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asic Introduction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DD69836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14:paraId="6C9A3272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1" w:type="pct"/>
            <w:gridSpan w:val="3"/>
            <w:shd w:val="clear" w:color="auto" w:fill="auto"/>
            <w:vAlign w:val="center"/>
          </w:tcPr>
          <w:p w14:paraId="53C71DC4" w14:textId="32C1790E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</w:tr>
      <w:tr w:rsidR="00273E85" w:rsidRPr="00273E85" w14:paraId="598B8C14" w14:textId="77777777" w:rsidTr="003A2613">
        <w:trPr>
          <w:trHeight w:val="476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29F2E227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vAlign w:val="center"/>
          </w:tcPr>
          <w:p w14:paraId="65DAA963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10A13626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14:paraId="13A71AF6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1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、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801" w:type="pct"/>
            <w:gridSpan w:val="3"/>
            <w:shd w:val="clear" w:color="auto" w:fill="auto"/>
            <w:vAlign w:val="center"/>
          </w:tcPr>
          <w:p w14:paraId="0B04FDDC" w14:textId="434DED3F" w:rsidR="009E52D0" w:rsidRPr="00273E85" w:rsidRDefault="009E52D0" w:rsidP="003A2613">
            <w:p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</w:tr>
      <w:tr w:rsidR="00273E85" w:rsidRPr="00273E85" w14:paraId="4262D94F" w14:textId="77777777" w:rsidTr="003A2613">
        <w:trPr>
          <w:trHeight w:val="476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5989CD15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vAlign w:val="center"/>
          </w:tcPr>
          <w:p w14:paraId="168D7519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4BD20B16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14:paraId="54001E03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、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801" w:type="pct"/>
            <w:gridSpan w:val="3"/>
            <w:shd w:val="clear" w:color="auto" w:fill="auto"/>
            <w:vAlign w:val="center"/>
          </w:tcPr>
          <w:p w14:paraId="56061510" w14:textId="1F935797" w:rsidR="009E52D0" w:rsidRPr="00273E85" w:rsidRDefault="009E52D0" w:rsidP="003A2613">
            <w:p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</w:tr>
      <w:tr w:rsidR="00273E85" w:rsidRPr="00273E85" w14:paraId="2AD4196B" w14:textId="77777777" w:rsidTr="003A2613">
        <w:trPr>
          <w:trHeight w:val="476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65378503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1DF6B1B6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0C62FE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14:paraId="223E75E1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1801" w:type="pct"/>
            <w:gridSpan w:val="3"/>
            <w:shd w:val="clear" w:color="auto" w:fill="auto"/>
            <w:vAlign w:val="center"/>
          </w:tcPr>
          <w:p w14:paraId="513CF6C7" w14:textId="7293FD31" w:rsidR="009E52D0" w:rsidRPr="00273E85" w:rsidRDefault="009E52D0" w:rsidP="001A1B23">
            <w:p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</w:tr>
      <w:tr w:rsidR="00273E85" w:rsidRPr="00273E85" w14:paraId="11109B10" w14:textId="77777777" w:rsidTr="003A2613">
        <w:trPr>
          <w:trHeight w:val="476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25DFF1A5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9" w:type="pct"/>
            <w:gridSpan w:val="9"/>
            <w:vAlign w:val="center"/>
          </w:tcPr>
          <w:p w14:paraId="1B45FD44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「課程內容安排」欄位撰寫說明：</w:t>
            </w:r>
          </w:p>
          <w:p w14:paraId="6711E7A0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"Course Content Arrangement" field writing instructions:</w:t>
            </w:r>
          </w:p>
          <w:p w14:paraId="12F6C514" w14:textId="77777777" w:rsidR="009E52D0" w:rsidRPr="00273E85" w:rsidRDefault="009E52D0" w:rsidP="009E52D0">
            <w:pPr>
              <w:pStyle w:val="a4"/>
              <w:numPr>
                <w:ilvl w:val="0"/>
                <w:numId w:val="25"/>
              </w:num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請清楚描述課程執行方式及預期成效。</w:t>
            </w:r>
          </w:p>
          <w:p w14:paraId="1FF34C96" w14:textId="77777777" w:rsidR="009E52D0" w:rsidRPr="00273E85" w:rsidRDefault="009E52D0" w:rsidP="003A2613">
            <w:pPr>
              <w:pStyle w:val="a4"/>
              <w:ind w:left="480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Please clearly describe the course implementation method and expected results.</w:t>
            </w:r>
          </w:p>
          <w:p w14:paraId="53CDD26F" w14:textId="77777777" w:rsidR="009E52D0" w:rsidRPr="00273E85" w:rsidRDefault="009E52D0" w:rsidP="009E52D0">
            <w:pPr>
              <w:pStyle w:val="a4"/>
              <w:numPr>
                <w:ilvl w:val="0"/>
                <w:numId w:val="25"/>
              </w:num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範例如下</w:t>
            </w: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Examples are as follows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1A0ED228" w14:textId="77777777" w:rsidR="009E52D0" w:rsidRPr="00273E85" w:rsidRDefault="009E52D0" w:rsidP="009E52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L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istening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45A0F63D" w14:textId="77777777" w:rsidR="009E52D0" w:rsidRPr="00273E85" w:rsidRDefault="009E52D0" w:rsidP="003A2613">
            <w:pPr>
              <w:pStyle w:val="a4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執行方式：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播放線上影片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網址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並說明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  <w:p w14:paraId="4B13545B" w14:textId="77777777" w:rsidR="009E52D0" w:rsidRPr="00273E85" w:rsidRDefault="009E52D0" w:rsidP="003A2613">
            <w:pPr>
              <w:pStyle w:val="a4"/>
              <w:ind w:left="480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 xml:space="preserve">Implementation method: Play online videos (URL) with explanation </w:t>
            </w:r>
          </w:p>
          <w:p w14:paraId="3F980ADD" w14:textId="77777777" w:rsidR="009E52D0" w:rsidRPr="00273E85" w:rsidRDefault="009E52D0" w:rsidP="003A2613">
            <w:pPr>
              <w:pStyle w:val="a4"/>
              <w:ind w:left="480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預期成效：使學生理解影片中單字發音及用法</w:t>
            </w:r>
          </w:p>
          <w:p w14:paraId="46E59807" w14:textId="77777777" w:rsidR="009E52D0" w:rsidRPr="00273E85" w:rsidRDefault="009E52D0" w:rsidP="003A2613">
            <w:pPr>
              <w:pStyle w:val="a4"/>
              <w:ind w:left="480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Expected results: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Enable students understand the pronunciation and usage of vocabulary in the videos</w:t>
            </w:r>
          </w:p>
          <w:p w14:paraId="710612EA" w14:textId="77777777" w:rsidR="009E52D0" w:rsidRPr="00273E85" w:rsidRDefault="009E52D0" w:rsidP="009E52D0">
            <w:pPr>
              <w:pStyle w:val="a4"/>
              <w:numPr>
                <w:ilvl w:val="0"/>
                <w:numId w:val="26"/>
              </w:numPr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R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eading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：…</w:t>
            </w:r>
          </w:p>
        </w:tc>
      </w:tr>
      <w:tr w:rsidR="00273E85" w:rsidRPr="00273E85" w14:paraId="0CE6C1A6" w14:textId="77777777" w:rsidTr="003A2613">
        <w:trPr>
          <w:trHeight w:val="726"/>
        </w:trPr>
        <w:tc>
          <w:tcPr>
            <w:tcW w:w="861" w:type="pct"/>
            <w:vMerge w:val="restart"/>
            <w:shd w:val="clear" w:color="auto" w:fill="E7E6E6" w:themeFill="background2"/>
            <w:vAlign w:val="center"/>
          </w:tcPr>
          <w:p w14:paraId="4519789F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評量說明</w:t>
            </w:r>
          </w:p>
          <w:p w14:paraId="7D35545C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Evaluation</w:t>
            </w:r>
          </w:p>
        </w:tc>
        <w:tc>
          <w:tcPr>
            <w:tcW w:w="853" w:type="pct"/>
            <w:shd w:val="clear" w:color="auto" w:fill="E7E6E6" w:themeFill="background2"/>
            <w:vAlign w:val="center"/>
          </w:tcPr>
          <w:p w14:paraId="01F23D25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學習目標</w:t>
            </w:r>
          </w:p>
          <w:p w14:paraId="45206153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Learning Objectives</w:t>
            </w:r>
          </w:p>
        </w:tc>
        <w:tc>
          <w:tcPr>
            <w:tcW w:w="3286" w:type="pct"/>
            <w:gridSpan w:val="8"/>
            <w:shd w:val="clear" w:color="auto" w:fill="E7E6E6" w:themeFill="background2"/>
            <w:vAlign w:val="center"/>
          </w:tcPr>
          <w:p w14:paraId="06427F6E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評量方式</w:t>
            </w:r>
          </w:p>
          <w:p w14:paraId="401F5403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As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sessment Methods</w:t>
            </w:r>
          </w:p>
        </w:tc>
      </w:tr>
      <w:tr w:rsidR="00273E85" w:rsidRPr="00273E85" w14:paraId="0EC0D86E" w14:textId="77777777" w:rsidTr="003A2613">
        <w:trPr>
          <w:trHeight w:val="723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0B9FA685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06C3EC0D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86" w:type="pct"/>
            <w:gridSpan w:val="8"/>
            <w:vAlign w:val="center"/>
          </w:tcPr>
          <w:p w14:paraId="254356E3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例如：紙本測驗（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5%</w:t>
            </w: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）：設計詞彙測驗卷，測驗包含二十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個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配對題。他們需要將從上週學到的二十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個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單詞與這些單詞的英文定義進行配對。</w:t>
            </w:r>
          </w:p>
          <w:p w14:paraId="236903BB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hAnsi="Times New Roman" w:cs="Times New Roman"/>
                <w:sz w:val="24"/>
                <w:szCs w:val="24"/>
              </w:rPr>
              <w:t>For example: Written test (15%): Design a vocabulary test paper containing twenty matching questions. Students need to match twenty words learned from the previous week with their English definitions.</w:t>
            </w:r>
          </w:p>
        </w:tc>
      </w:tr>
      <w:tr w:rsidR="00273E85" w:rsidRPr="00273E85" w14:paraId="1E72B7E8" w14:textId="77777777" w:rsidTr="003A2613">
        <w:trPr>
          <w:trHeight w:val="723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173BAFFB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67DAF69D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3286" w:type="pct"/>
            <w:gridSpan w:val="8"/>
            <w:vAlign w:val="center"/>
          </w:tcPr>
          <w:p w14:paraId="5633DB59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…</w:t>
            </w:r>
          </w:p>
        </w:tc>
      </w:tr>
      <w:tr w:rsidR="00273E85" w:rsidRPr="00273E85" w14:paraId="3F7B7AD4" w14:textId="77777777" w:rsidTr="003A2613">
        <w:trPr>
          <w:trHeight w:val="723"/>
        </w:trPr>
        <w:tc>
          <w:tcPr>
            <w:tcW w:w="861" w:type="pct"/>
            <w:vMerge/>
            <w:shd w:val="clear" w:color="auto" w:fill="E7E6E6" w:themeFill="background2"/>
            <w:vAlign w:val="center"/>
          </w:tcPr>
          <w:p w14:paraId="3205F934" w14:textId="77777777" w:rsidR="009E52D0" w:rsidRPr="00273E85" w:rsidRDefault="009E52D0" w:rsidP="003A2613">
            <w:pPr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9" w:type="pct"/>
            <w:gridSpan w:val="9"/>
            <w:vAlign w:val="center"/>
          </w:tcPr>
          <w:p w14:paraId="2A360307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評量方式欄位撰寫說明：對應學習目標，以不同方式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如：紙筆測驗、口頭報告、課堂表現</w:t>
            </w:r>
            <w:proofErr w:type="gramStart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）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評量。</w:t>
            </w:r>
          </w:p>
          <w:p w14:paraId="751EF3CA" w14:textId="77777777" w:rsidR="009E52D0" w:rsidRPr="00273E85" w:rsidRDefault="009E52D0" w:rsidP="003A2613">
            <w:pP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Corresponds to the learning objectives and is carried out through various methods, such as written tests, oral presentations, and class performance.</w:t>
            </w:r>
          </w:p>
        </w:tc>
      </w:tr>
    </w:tbl>
    <w:p w14:paraId="355422F5" w14:textId="592656F8" w:rsidR="009E52D0" w:rsidRDefault="009E52D0" w:rsidP="009E52D0">
      <w:pPr>
        <w:rPr>
          <w:rFonts w:ascii="Times New Roman" w:eastAsia="標楷體" w:hAnsi="Times New Roman" w:cs="Times New Roman"/>
          <w:b/>
          <w:sz w:val="32"/>
          <w:szCs w:val="36"/>
        </w:rPr>
      </w:pPr>
    </w:p>
    <w:p w14:paraId="2EE34468" w14:textId="5FC41B3A" w:rsidR="002061A0" w:rsidRDefault="002061A0" w:rsidP="009E52D0">
      <w:pPr>
        <w:rPr>
          <w:rFonts w:ascii="Times New Roman" w:eastAsia="標楷體" w:hAnsi="Times New Roman" w:cs="Times New Roman"/>
          <w:b/>
          <w:sz w:val="32"/>
          <w:szCs w:val="36"/>
        </w:rPr>
      </w:pPr>
    </w:p>
    <w:p w14:paraId="01556AEC" w14:textId="44F393F6" w:rsidR="002061A0" w:rsidRDefault="002061A0" w:rsidP="009E52D0">
      <w:pPr>
        <w:rPr>
          <w:rFonts w:ascii="Times New Roman" w:eastAsia="標楷體" w:hAnsi="Times New Roman" w:cs="Times New Roman"/>
          <w:b/>
          <w:sz w:val="32"/>
          <w:szCs w:val="36"/>
        </w:rPr>
      </w:pPr>
    </w:p>
    <w:p w14:paraId="4F800EFF" w14:textId="7ECC2EA4" w:rsidR="002061A0" w:rsidRDefault="002061A0" w:rsidP="009E52D0">
      <w:pPr>
        <w:rPr>
          <w:rFonts w:ascii="Times New Roman" w:eastAsia="標楷體" w:hAnsi="Times New Roman" w:cs="Times New Roman"/>
          <w:b/>
          <w:sz w:val="32"/>
          <w:szCs w:val="36"/>
        </w:rPr>
      </w:pPr>
    </w:p>
    <w:p w14:paraId="7A2639E4" w14:textId="77777777" w:rsidR="002061A0" w:rsidRPr="00273E85" w:rsidRDefault="002061A0" w:rsidP="009E52D0">
      <w:pPr>
        <w:rPr>
          <w:rFonts w:ascii="Times New Roman" w:eastAsia="標楷體" w:hAnsi="Times New Roman" w:cs="Times New Roman" w:hint="eastAsia"/>
          <w:b/>
          <w:sz w:val="32"/>
          <w:szCs w:val="36"/>
        </w:rPr>
      </w:pPr>
    </w:p>
    <w:p w14:paraId="097E2647" w14:textId="6720BAD4" w:rsidR="007B2240" w:rsidRPr="00273E85" w:rsidRDefault="007B2240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6DAC33C6" w14:textId="024B2E31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1937B9A3" w14:textId="09D95FA9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73379EC6" w14:textId="37D2FD9A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3457D789" w14:textId="28F46D66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4415B899" w14:textId="1057978F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0B5DF17D" w14:textId="2E060627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3826D36B" w14:textId="44899420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6D046ACF" w14:textId="5D828993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73E4A856" w14:textId="261AE693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710C6EA4" w14:textId="3E2EA4E7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1E790038" w14:textId="230A3711" w:rsidR="00D44654" w:rsidRPr="00273E85" w:rsidRDefault="00D44654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59EF4F08" w14:textId="4CB7C72A" w:rsidR="00D44654" w:rsidRPr="00273E85" w:rsidRDefault="00D44654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41606741" w14:textId="2A661004" w:rsidR="00D44654" w:rsidRPr="00273E85" w:rsidRDefault="00D44654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28813668" w14:textId="0010FC2B" w:rsidR="00D44654" w:rsidRPr="00273E85" w:rsidRDefault="00D44654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26A69C91" w14:textId="60D14130" w:rsidR="00D44654" w:rsidRPr="00273E85" w:rsidRDefault="00D44654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56BEC619" w14:textId="77777777" w:rsidR="00D44654" w:rsidRPr="00273E85" w:rsidRDefault="00D44654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09C75B95" w14:textId="77777777" w:rsidR="009711DC" w:rsidRPr="00273E85" w:rsidRDefault="009711DC" w:rsidP="007B2240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bdr w:val="single" w:sz="4" w:space="0" w:color="auto"/>
        </w:rPr>
      </w:pPr>
    </w:p>
    <w:p w14:paraId="5AC36C28" w14:textId="77777777" w:rsidR="007B2240" w:rsidRPr="00273E85" w:rsidRDefault="007B2240" w:rsidP="007B2240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3E85">
        <w:rPr>
          <w:rFonts w:ascii="Times New Roman" w:eastAsia="標楷體" w:hAnsi="Times New Roman" w:cs="Times New Roman"/>
          <w:b/>
          <w:sz w:val="28"/>
          <w:szCs w:val="28"/>
        </w:rPr>
        <w:t>國立中興大學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EMI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教學資源中心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>教師全英語教學知能培訓課程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教學教案設計表</w:t>
      </w:r>
    </w:p>
    <w:p w14:paraId="16192F92" w14:textId="77777777" w:rsidR="007B2240" w:rsidRPr="00273E85" w:rsidRDefault="007B2240" w:rsidP="007B2240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3E85">
        <w:rPr>
          <w:rFonts w:ascii="Times New Roman" w:eastAsia="標楷體" w:hAnsi="Times New Roman" w:cs="Times New Roman"/>
          <w:b/>
          <w:sz w:val="28"/>
          <w:szCs w:val="28"/>
        </w:rPr>
        <w:t>NCHU EMI TLC</w:t>
      </w:r>
      <w:r w:rsidRPr="00273E85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273E85">
        <w:rPr>
          <w:rFonts w:ascii="Times New Roman" w:eastAsia="標楷體" w:hAnsi="Times New Roman" w:cs="Times New Roman"/>
          <w:b/>
          <w:sz w:val="28"/>
          <w:szCs w:val="28"/>
        </w:rPr>
        <w:t>EMI Teacher Training Course</w:t>
      </w:r>
      <w:r w:rsidRPr="00273E85">
        <w:rPr>
          <w:rFonts w:ascii="Times New Roman" w:hAnsi="Times New Roman" w:cs="Times New Roman"/>
          <w:b/>
          <w:bCs/>
          <w:sz w:val="28"/>
          <w:szCs w:val="28"/>
        </w:rPr>
        <w:t xml:space="preserve"> Lesson Plan Design Form</w:t>
      </w:r>
    </w:p>
    <w:p w14:paraId="5F42C33D" w14:textId="77777777" w:rsidR="007B2240" w:rsidRPr="00273E85" w:rsidRDefault="007B2240" w:rsidP="007B2240">
      <w:pPr>
        <w:pStyle w:val="a6"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【</w:t>
      </w:r>
      <w:proofErr w:type="gramEnd"/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請以英文呈現</w:t>
      </w:r>
      <w:r w:rsidRPr="00273E85">
        <w:rPr>
          <w:rFonts w:ascii="Times New Roman" w:eastAsia="標楷體" w:hAnsi="Times New Roman" w:cs="Times New Roman"/>
          <w:b/>
          <w:bCs/>
          <w:sz w:val="28"/>
          <w:szCs w:val="28"/>
        </w:rPr>
        <w:t>Please present it in English</w:t>
      </w:r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.</w:t>
      </w:r>
      <w:r w:rsidRPr="00273E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】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2753"/>
        <w:gridCol w:w="1759"/>
        <w:gridCol w:w="3250"/>
      </w:tblGrid>
      <w:tr w:rsidR="00273E85" w:rsidRPr="00273E85" w14:paraId="1EC194C9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1F48D4C7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授課教師</w:t>
            </w:r>
          </w:p>
          <w:p w14:paraId="4817930F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Instructor</w:t>
            </w:r>
          </w:p>
        </w:tc>
        <w:tc>
          <w:tcPr>
            <w:tcW w:w="1413" w:type="pct"/>
            <w:vAlign w:val="center"/>
          </w:tcPr>
          <w:p w14:paraId="4B718C34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E1C73FE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學術領域</w:t>
            </w:r>
          </w:p>
          <w:p w14:paraId="049AAD98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Academic Field</w:t>
            </w:r>
          </w:p>
        </w:tc>
        <w:tc>
          <w:tcPr>
            <w:tcW w:w="1668" w:type="pct"/>
            <w:vAlign w:val="center"/>
          </w:tcPr>
          <w:p w14:paraId="3D025D49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75CB6F29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03759FA4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  <w:p w14:paraId="527A0808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Course Title</w:t>
            </w:r>
          </w:p>
        </w:tc>
        <w:tc>
          <w:tcPr>
            <w:tcW w:w="1413" w:type="pct"/>
            <w:vAlign w:val="center"/>
          </w:tcPr>
          <w:p w14:paraId="2E92F040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6179CD1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課程類型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Course T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y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668" w:type="pct"/>
            <w:vAlign w:val="center"/>
          </w:tcPr>
          <w:p w14:paraId="62E7E866" w14:textId="77777777" w:rsidR="007B2240" w:rsidRPr="00273E85" w:rsidRDefault="007B2240" w:rsidP="003A2613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全英語授課課程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E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MI Course</w:t>
            </w:r>
          </w:p>
        </w:tc>
      </w:tr>
      <w:tr w:rsidR="00273E85" w:rsidRPr="00273E85" w14:paraId="0180B285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18747D7F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學生人數</w:t>
            </w:r>
          </w:p>
          <w:p w14:paraId="47FF1F84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2168F581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29F1494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適用對象</w:t>
            </w:r>
          </w:p>
          <w:p w14:paraId="3BE54CE1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Suitable For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6C328C8" w14:textId="77777777" w:rsidR="007B2240" w:rsidRPr="00273E85" w:rsidRDefault="007B2240" w:rsidP="003A2613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學士班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Bachelor</w:t>
            </w:r>
          </w:p>
          <w:p w14:paraId="680060B6" w14:textId="77777777" w:rsidR="007B2240" w:rsidRPr="00273E85" w:rsidRDefault="007B2240" w:rsidP="003A2613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碩士班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Master</w:t>
            </w:r>
          </w:p>
          <w:p w14:paraId="718B2112" w14:textId="77777777" w:rsidR="007B2240" w:rsidRPr="00273E85" w:rsidRDefault="007B2240" w:rsidP="003A2613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博士班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PhD program</w:t>
            </w:r>
          </w:p>
        </w:tc>
      </w:tr>
      <w:tr w:rsidR="00273E85" w:rsidRPr="00273E85" w14:paraId="3A2259AC" w14:textId="77777777" w:rsidTr="003A2613">
        <w:trPr>
          <w:trHeight w:val="959"/>
        </w:trPr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414D38E9" w14:textId="77777777" w:rsidR="007B2240" w:rsidRPr="00273E85" w:rsidRDefault="007B2240" w:rsidP="003A261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學生專業領域知能程度</w:t>
            </w:r>
          </w:p>
          <w:p w14:paraId="4A8D1D02" w14:textId="692E734D" w:rsidR="007B2240" w:rsidRPr="00273E85" w:rsidRDefault="007B2240" w:rsidP="003A261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Students’ Academic Field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K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nowle</w:t>
            </w:r>
            <w:r w:rsidR="00DE0094"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d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ge Proficiency Level</w:t>
            </w:r>
          </w:p>
        </w:tc>
        <w:tc>
          <w:tcPr>
            <w:tcW w:w="3984" w:type="pct"/>
            <w:gridSpan w:val="3"/>
            <w:vAlign w:val="center"/>
          </w:tcPr>
          <w:p w14:paraId="229EBD48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專業知識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Specialized Knowledge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14:paraId="3ED027AE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528F24B6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5880468A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中英專業詞彙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Bilingual Specialized Vocabulary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14:paraId="4C1EEF9A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59DACE1F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73E85" w:rsidRPr="00273E85" w14:paraId="17FB9B5F" w14:textId="77777777" w:rsidTr="003A2613">
        <w:trPr>
          <w:trHeight w:val="959"/>
        </w:trPr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52D6F03A" w14:textId="77777777" w:rsidR="007B2240" w:rsidRPr="00273E85" w:rsidRDefault="007B2240" w:rsidP="003A261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學生英語</w:t>
            </w:r>
          </w:p>
          <w:p w14:paraId="1ACACB9F" w14:textId="77777777" w:rsidR="007B2240" w:rsidRPr="00273E85" w:rsidRDefault="007B2240" w:rsidP="003A261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能力程度</w:t>
            </w:r>
          </w:p>
          <w:p w14:paraId="70F25179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Anticipated Students’ English Proficiency Level</w:t>
            </w:r>
          </w:p>
        </w:tc>
        <w:tc>
          <w:tcPr>
            <w:tcW w:w="3984" w:type="pct"/>
            <w:gridSpan w:val="3"/>
            <w:vAlign w:val="center"/>
          </w:tcPr>
          <w:p w14:paraId="1B2C9070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CEFR A2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/ 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初級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Elementary</w:t>
            </w:r>
          </w:p>
          <w:p w14:paraId="17ADC75F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00" w:left="22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可理解並使用簡單句型與日常表達。）</w:t>
            </w:r>
          </w:p>
          <w:p w14:paraId="00C64136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50" w:left="33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T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hey can understand and use simple sentence and daily expressions.)</w:t>
            </w:r>
          </w:p>
          <w:p w14:paraId="50C062D9" w14:textId="77777777" w:rsidR="007B2240" w:rsidRPr="00273E85" w:rsidRDefault="007B2240" w:rsidP="003A2613">
            <w:pPr>
              <w:pStyle w:val="a4"/>
              <w:widowControl w:val="0"/>
              <w:snapToGrid w:val="0"/>
              <w:spacing w:beforeLines="50" w:before="180"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CEFR B1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/ 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中級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Intermediate</w:t>
            </w:r>
          </w:p>
          <w:p w14:paraId="7F9CFB71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00" w:left="22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可應對熟悉話題的溝通情境，具備基本表達能力。）</w:t>
            </w:r>
          </w:p>
          <w:p w14:paraId="446716D6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50" w:left="33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Th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ey can handle communication situations on familiar topics and possesses basic expression skills.)</w:t>
            </w:r>
          </w:p>
          <w:p w14:paraId="41E3E217" w14:textId="77777777" w:rsidR="007B2240" w:rsidRPr="00273E85" w:rsidRDefault="007B2240" w:rsidP="003A2613">
            <w:pPr>
              <w:pStyle w:val="a4"/>
              <w:widowControl w:val="0"/>
              <w:snapToGrid w:val="0"/>
              <w:spacing w:beforeLines="50" w:before="180" w:after="0" w:line="240" w:lineRule="auto"/>
              <w:ind w:left="0"/>
              <w:contextualSpacing w:val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CEFR B2 / 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中高級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High Intermediate</w:t>
            </w:r>
          </w:p>
          <w:p w14:paraId="5E6557BB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00" w:left="22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能流暢表達複雜想法，理解大部分非專業文章。）</w:t>
            </w:r>
          </w:p>
          <w:p w14:paraId="70E396CB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50" w:left="33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T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hey can express complex ideas fluently and understand most non-specialized texts.)</w:t>
            </w:r>
          </w:p>
          <w:p w14:paraId="661CDF3B" w14:textId="77777777" w:rsidR="007B2240" w:rsidRPr="00273E85" w:rsidRDefault="007B2240" w:rsidP="003A2613">
            <w:pPr>
              <w:pStyle w:val="a4"/>
              <w:widowControl w:val="0"/>
              <w:snapToGrid w:val="0"/>
              <w:spacing w:beforeLines="50" w:before="180" w:after="0" w:line="240" w:lineRule="auto"/>
              <w:ind w:left="0"/>
              <w:contextualSpacing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CEFR C1 / 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高級（含）以上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Advanced and up</w:t>
            </w:r>
          </w:p>
          <w:p w14:paraId="7CACD370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00" w:left="22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proofErr w:type="gramEnd"/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能自如運用英語於學術或專業場合。）</w:t>
            </w:r>
          </w:p>
          <w:p w14:paraId="0D387D4E" w14:textId="77777777" w:rsidR="007B2240" w:rsidRPr="00273E85" w:rsidRDefault="007B2240" w:rsidP="003A2613">
            <w:pPr>
              <w:pStyle w:val="a4"/>
              <w:widowControl w:val="0"/>
              <w:snapToGrid w:val="0"/>
              <w:spacing w:after="0" w:line="240" w:lineRule="auto"/>
              <w:ind w:leftChars="150" w:left="330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hint="eastAsia"/>
                <w:sz w:val="24"/>
                <w:szCs w:val="24"/>
              </w:rPr>
              <w:t>T</w:t>
            </w:r>
            <w:r w:rsidRPr="00273E85">
              <w:rPr>
                <w:rFonts w:ascii="Times New Roman" w:eastAsia="標楷體" w:hAnsi="Times New Roman"/>
                <w:sz w:val="24"/>
                <w:szCs w:val="24"/>
              </w:rPr>
              <w:t>hey can use English fluently in academic or professional contexts.)</w:t>
            </w:r>
          </w:p>
          <w:p w14:paraId="4B2BD880" w14:textId="77777777" w:rsidR="007B2240" w:rsidRPr="00273E85" w:rsidRDefault="007B2240" w:rsidP="003A261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C1D850F" w14:textId="77777777" w:rsidR="007B2240" w:rsidRPr="00273E85" w:rsidRDefault="007B2240" w:rsidP="003A261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＊</w:t>
            </w:r>
            <w:proofErr w:type="gramEnd"/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請勾選一個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CEFR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等級：如果混合，寫出可能的等級範圍。</w:t>
            </w:r>
          </w:p>
          <w:p w14:paraId="43867321" w14:textId="77777777" w:rsidR="007B2240" w:rsidRPr="00273E85" w:rsidRDefault="007B2240" w:rsidP="003A261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＊</w:t>
            </w:r>
            <w:proofErr w:type="gramEnd"/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Circle a CEFR level: if mixed, write possible range of levels</w:t>
            </w:r>
          </w:p>
        </w:tc>
      </w:tr>
      <w:tr w:rsidR="00273E85" w:rsidRPr="00273E85" w14:paraId="2EB85E9B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2A8451F2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核心學習目標</w:t>
            </w:r>
          </w:p>
          <w:p w14:paraId="314880DD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Core Objective</w:t>
            </w:r>
          </w:p>
        </w:tc>
        <w:tc>
          <w:tcPr>
            <w:tcW w:w="3984" w:type="pct"/>
            <w:gridSpan w:val="3"/>
            <w:vAlign w:val="center"/>
          </w:tcPr>
          <w:p w14:paraId="458470DB" w14:textId="77777777" w:rsidR="007B2240" w:rsidRPr="003B3772" w:rsidRDefault="007B2240" w:rsidP="007B2240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319" w:hangingChars="133" w:hanging="319"/>
              <w:contextualSpacing w:val="0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</w:pPr>
            <w:r w:rsidRPr="003B3772"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  <w:t>請具體說明本</w:t>
            </w:r>
            <w:r w:rsidRPr="003B3772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</w:rPr>
              <w:t>課程</w:t>
            </w:r>
            <w:r w:rsidRPr="003B3772"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  <w:t>可檢核、可達成的單元學習目標</w:t>
            </w:r>
            <w:r w:rsidRPr="003B3772"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  <w:t>Please specify the measurable and achievable learning objectives for this course.</w:t>
            </w:r>
          </w:p>
          <w:p w14:paraId="04EA61D8" w14:textId="77777777" w:rsidR="007B2240" w:rsidRPr="00273E85" w:rsidRDefault="007B2240" w:rsidP="007B2240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ind w:left="319" w:hangingChars="133" w:hanging="319"/>
              <w:contextualSpacing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772"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  <w:t>請確實連結學習表現及</w:t>
            </w:r>
            <w:r w:rsidRPr="003B3772">
              <w:rPr>
                <w:rFonts w:ascii="Times New Roman" w:eastAsia="標楷體" w:hAnsi="Times New Roman" w:hint="eastAsia"/>
                <w:color w:val="A6A6A6" w:themeColor="background1" w:themeShade="A6"/>
                <w:sz w:val="24"/>
                <w:szCs w:val="24"/>
              </w:rPr>
              <w:t>課程</w:t>
            </w:r>
            <w:r w:rsidRPr="003B3772"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  <w:t>學習目標</w:t>
            </w:r>
            <w:r w:rsidRPr="003B3772">
              <w:rPr>
                <w:rFonts w:ascii="Times New Roman" w:eastAsia="標楷體" w:hAnsi="Times New Roman"/>
                <w:color w:val="A6A6A6" w:themeColor="background1" w:themeShade="A6"/>
                <w:sz w:val="24"/>
                <w:szCs w:val="24"/>
              </w:rPr>
              <w:t>Please ensure the connection between learning outcomes and learning objectives of the course.</w:t>
            </w:r>
          </w:p>
        </w:tc>
      </w:tr>
      <w:tr w:rsidR="00273E85" w:rsidRPr="00273E85" w14:paraId="0756BC2F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7212308E" w14:textId="77777777" w:rsidR="007B2240" w:rsidRPr="00273E85" w:rsidRDefault="007B2240" w:rsidP="003A2613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關鍵詞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重要概念</w:t>
            </w:r>
          </w:p>
          <w:p w14:paraId="3EDDA608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Keywords or Key Concepts</w:t>
            </w:r>
          </w:p>
        </w:tc>
        <w:tc>
          <w:tcPr>
            <w:tcW w:w="3984" w:type="pct"/>
            <w:gridSpan w:val="3"/>
            <w:vAlign w:val="center"/>
          </w:tcPr>
          <w:p w14:paraId="583750DB" w14:textId="77777777" w:rsidR="007B2240" w:rsidRPr="003B3772" w:rsidRDefault="007B2240" w:rsidP="003A261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課程結束時，學生將能夠在解決問題中使用以下關鍵詞或重要概念</w:t>
            </w:r>
            <w:r w:rsidRPr="003B377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By the end of the class, students will be able to use the following keywords or concepts in problem solving</w:t>
            </w: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：</w:t>
            </w:r>
          </w:p>
          <w:p w14:paraId="5D25B421" w14:textId="77777777" w:rsidR="007B2240" w:rsidRPr="003B3772" w:rsidRDefault="007B2240" w:rsidP="003A261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  <w:p w14:paraId="0A7C3646" w14:textId="77777777" w:rsidR="007B2240" w:rsidRPr="003B3772" w:rsidRDefault="007B2240" w:rsidP="003A261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  <w:p w14:paraId="5A3ADE90" w14:textId="77777777" w:rsidR="007B2240" w:rsidRPr="003B3772" w:rsidRDefault="007B2240" w:rsidP="003A261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預期學生在關鍵詞</w:t>
            </w: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/</w:t>
            </w: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重要概念方面的困難</w:t>
            </w:r>
            <w:r w:rsidRPr="003B377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Expected difficulties students face with keywords</w:t>
            </w: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 xml:space="preserve"> o</w:t>
            </w:r>
            <w:r w:rsidRPr="003B3772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r concepts</w:t>
            </w:r>
            <w:r w:rsidRPr="003B377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：</w:t>
            </w:r>
          </w:p>
          <w:p w14:paraId="1F7930ED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1E269D43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257E0083" w14:textId="77777777" w:rsidR="007B2240" w:rsidRPr="00273E85" w:rsidRDefault="007B2240" w:rsidP="003A2613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教學方法</w:t>
            </w:r>
          </w:p>
          <w:p w14:paraId="6DE66639" w14:textId="77777777" w:rsidR="007B2240" w:rsidRPr="00273E85" w:rsidRDefault="007B2240" w:rsidP="003A2613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Teaching Method</w:t>
            </w:r>
          </w:p>
        </w:tc>
        <w:tc>
          <w:tcPr>
            <w:tcW w:w="3984" w:type="pct"/>
            <w:gridSpan w:val="3"/>
            <w:vAlign w:val="center"/>
          </w:tcPr>
          <w:p w14:paraId="3AEC813C" w14:textId="77777777" w:rsidR="007B2240" w:rsidRPr="00273E85" w:rsidRDefault="007B2240" w:rsidP="003A261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6A74E1A5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4A6BCB3C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評量方式</w:t>
            </w:r>
          </w:p>
          <w:p w14:paraId="2460A9F8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Evaluation Method</w:t>
            </w:r>
          </w:p>
        </w:tc>
        <w:tc>
          <w:tcPr>
            <w:tcW w:w="3984" w:type="pct"/>
            <w:gridSpan w:val="3"/>
            <w:vAlign w:val="center"/>
          </w:tcPr>
          <w:p w14:paraId="2B655B86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73E85" w:rsidRPr="00273E85" w14:paraId="653ED603" w14:textId="77777777" w:rsidTr="003A2613"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2101591A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教學設備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資源</w:t>
            </w:r>
          </w:p>
          <w:p w14:paraId="4BC3EBF9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Sources of Teaching Materials</w:t>
            </w:r>
          </w:p>
        </w:tc>
        <w:tc>
          <w:tcPr>
            <w:tcW w:w="3984" w:type="pct"/>
            <w:gridSpan w:val="3"/>
            <w:vAlign w:val="center"/>
          </w:tcPr>
          <w:p w14:paraId="36408BC5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包含數位設備、學習平台、教材教具、網站、影音資源、參考資料等。</w:t>
            </w:r>
            <w:r w:rsidRPr="00A50B56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This includes digital devices, learning platforms, teaching materials and tools, websites, audio-visual resources, reference materials, etc.</w:t>
            </w:r>
          </w:p>
        </w:tc>
      </w:tr>
      <w:tr w:rsidR="00273E85" w:rsidRPr="00273E85" w14:paraId="29D6F5C4" w14:textId="77777777" w:rsidTr="003A2613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6A51BF0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課程安排</w:t>
            </w:r>
          </w:p>
          <w:p w14:paraId="772DA0C6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Classroom Activities</w:t>
            </w:r>
          </w:p>
          <w:p w14:paraId="2C7DBCEC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下方敘述為參考，教師可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依需求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逕行調整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6EC58046" w14:textId="77777777" w:rsidR="007B2240" w:rsidRPr="00273E85" w:rsidRDefault="007B2240" w:rsidP="003A2613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The description is for reference and teachers can adjust the following content as needed.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7B2240" w:rsidRPr="00273E85" w14:paraId="12465F6D" w14:textId="77777777" w:rsidTr="003A2613">
        <w:trPr>
          <w:trHeight w:val="4545"/>
        </w:trPr>
        <w:tc>
          <w:tcPr>
            <w:tcW w:w="5000" w:type="pct"/>
            <w:gridSpan w:val="4"/>
            <w:vAlign w:val="center"/>
          </w:tcPr>
          <w:p w14:paraId="369F2F41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【課堂引入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Class Introduction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】（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○○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分鐘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ins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13E49C4B" w14:textId="77777777" w:rsidR="007B2240" w:rsidRPr="00A50B56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請簡單說明：您如何開場、吸引學生注意、說明本課要學什麼。</w:t>
            </w:r>
          </w:p>
          <w:p w14:paraId="444CAE41" w14:textId="77777777" w:rsidR="007B2240" w:rsidRPr="00A50B56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Briefly describe how you will start the class, capture students’ attention, and explain what they will learn in this lesson.</w:t>
            </w:r>
          </w:p>
          <w:p w14:paraId="4CC5D89E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D13F98B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25922A9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0938D15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【主題內容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Main Content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】（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○○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分鐘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ins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07981063" w14:textId="77777777" w:rsidR="007B2240" w:rsidRPr="00A50B56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請描述：您對於此堂課的安排為何？要怎麼教這堂課的重點內容？</w:t>
            </w:r>
          </w:p>
          <w:p w14:paraId="6FB94A74" w14:textId="77777777" w:rsidR="007B2240" w:rsidRPr="00A50B56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Describe how you will teach the content of this lesson.</w:t>
            </w:r>
          </w:p>
          <w:p w14:paraId="326A2F97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EB0799D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33659FF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7275CF0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【歸納總結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Summary and Conclusion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】（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○○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分鐘</w:t>
            </w:r>
            <w:r w:rsidRPr="00273E8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ins</w:t>
            </w:r>
            <w:r w:rsidRPr="00273E85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  <w:p w14:paraId="5C2519BC" w14:textId="77777777" w:rsidR="007B2240" w:rsidRPr="00A50B56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</w:rPr>
              <w:t>請寫出：您會如何在課程結尾幫學生複習重點或統整內容。</w:t>
            </w:r>
          </w:p>
          <w:p w14:paraId="16592421" w14:textId="77777777" w:rsidR="007B2240" w:rsidRPr="00A50B56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A50B56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Describe how you will help students review or consolidate the key points at the end of the class.</w:t>
            </w:r>
          </w:p>
          <w:p w14:paraId="74CBCFDD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9F2553C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0BCB3B0" w14:textId="77777777" w:rsidR="007B2240" w:rsidRPr="00273E85" w:rsidRDefault="007B2240" w:rsidP="003A2613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37C5281" w14:textId="77777777" w:rsidR="005A44C9" w:rsidRPr="00273E85" w:rsidRDefault="005A44C9" w:rsidP="005A44C9">
      <w:pPr>
        <w:spacing w:after="0" w:line="240" w:lineRule="auto"/>
        <w:rPr>
          <w:rFonts w:ascii="Times New Roman" w:eastAsia="標楷體" w:hAnsi="Times New Roman" w:cs="Times New Roman"/>
          <w:b/>
          <w:bCs/>
          <w:sz w:val="24"/>
          <w:szCs w:val="24"/>
        </w:rPr>
      </w:pPr>
    </w:p>
    <w:sectPr w:rsidR="005A44C9" w:rsidRPr="00273E85" w:rsidSect="006E58A0">
      <w:footerReference w:type="default" r:id="rId8"/>
      <w:pgSz w:w="11906" w:h="16838"/>
      <w:pgMar w:top="1134" w:right="1077" w:bottom="1134" w:left="1077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A379" w14:textId="77777777" w:rsidR="002A4C42" w:rsidRDefault="002A4C42" w:rsidP="000C6D1F">
      <w:pPr>
        <w:spacing w:after="0" w:line="240" w:lineRule="auto"/>
      </w:pPr>
      <w:r>
        <w:separator/>
      </w:r>
    </w:p>
  </w:endnote>
  <w:endnote w:type="continuationSeparator" w:id="0">
    <w:p w14:paraId="13A17A51" w14:textId="77777777" w:rsidR="002A4C42" w:rsidRDefault="002A4C42" w:rsidP="000C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70614"/>
      <w:docPartObj>
        <w:docPartGallery w:val="Page Numbers (Bottom of Page)"/>
        <w:docPartUnique/>
      </w:docPartObj>
    </w:sdtPr>
    <w:sdtEndPr/>
    <w:sdtContent>
      <w:p w14:paraId="1AA6A609" w14:textId="5397ACE3" w:rsidR="00873579" w:rsidRDefault="00873579">
        <w:pPr>
          <w:pStyle w:val="a8"/>
          <w:jc w:val="center"/>
        </w:pPr>
        <w:r w:rsidRPr="00203B97">
          <w:rPr>
            <w:rFonts w:ascii="Times New Roman" w:hAnsi="Times New Roman" w:cs="Times New Roman"/>
          </w:rPr>
          <w:fldChar w:fldCharType="begin"/>
        </w:r>
        <w:r w:rsidRPr="00203B97">
          <w:rPr>
            <w:rFonts w:ascii="Times New Roman" w:hAnsi="Times New Roman" w:cs="Times New Roman"/>
          </w:rPr>
          <w:instrText>PAGE   \* MERGEFORMAT</w:instrText>
        </w:r>
        <w:r w:rsidRPr="00203B97">
          <w:rPr>
            <w:rFonts w:ascii="Times New Roman" w:hAnsi="Times New Roman" w:cs="Times New Roman"/>
          </w:rPr>
          <w:fldChar w:fldCharType="separate"/>
        </w:r>
        <w:r w:rsidRPr="00203B97">
          <w:rPr>
            <w:rFonts w:ascii="Times New Roman" w:hAnsi="Times New Roman" w:cs="Times New Roman"/>
            <w:lang w:val="zh-TW"/>
          </w:rPr>
          <w:t>2</w:t>
        </w:r>
        <w:r w:rsidRPr="00203B97">
          <w:rPr>
            <w:rFonts w:ascii="Times New Roman" w:hAnsi="Times New Roman" w:cs="Times New Roman"/>
          </w:rPr>
          <w:fldChar w:fldCharType="end"/>
        </w:r>
      </w:p>
    </w:sdtContent>
  </w:sdt>
  <w:p w14:paraId="59064850" w14:textId="7F9BE4D4" w:rsidR="00873579" w:rsidRPr="00A652E0" w:rsidRDefault="00873579" w:rsidP="00A652E0">
    <w:pPr>
      <w:pStyle w:val="a8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C22D" w14:textId="77777777" w:rsidR="002A4C42" w:rsidRDefault="002A4C42" w:rsidP="000C6D1F">
      <w:pPr>
        <w:spacing w:after="0" w:line="240" w:lineRule="auto"/>
      </w:pPr>
      <w:r>
        <w:separator/>
      </w:r>
    </w:p>
  </w:footnote>
  <w:footnote w:type="continuationSeparator" w:id="0">
    <w:p w14:paraId="499E5944" w14:textId="77777777" w:rsidR="002A4C42" w:rsidRDefault="002A4C42" w:rsidP="000C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F08F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678B4"/>
    <w:multiLevelType w:val="multilevel"/>
    <w:tmpl w:val="1E18ED46"/>
    <w:lvl w:ilvl="0">
      <w:start w:val="1"/>
      <w:numFmt w:val="lowerRoman"/>
      <w:lvlText w:val="%1."/>
      <w:lvlJc w:val="left"/>
      <w:pPr>
        <w:tabs>
          <w:tab w:val="num" w:pos="1172"/>
        </w:tabs>
        <w:ind w:left="1172" w:hanging="360"/>
      </w:pPr>
      <w:rPr>
        <w:rFonts w:ascii="Times New Roman" w:eastAsia="新細明體" w:hAnsi="Times New Roman" w:cs="Times New Roman"/>
      </w:rPr>
    </w:lvl>
    <w:lvl w:ilvl="1">
      <w:start w:val="1"/>
      <w:numFmt w:val="lowerRoman"/>
      <w:lvlText w:val="%2."/>
      <w:lvlJc w:val="left"/>
      <w:pPr>
        <w:ind w:left="2252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12"/>
        </w:tabs>
        <w:ind w:left="2612" w:hanging="360"/>
      </w:pPr>
    </w:lvl>
    <w:lvl w:ilvl="3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entative="1">
      <w:start w:val="1"/>
      <w:numFmt w:val="decimal"/>
      <w:lvlText w:val="%5."/>
      <w:lvlJc w:val="left"/>
      <w:pPr>
        <w:tabs>
          <w:tab w:val="num" w:pos="4052"/>
        </w:tabs>
        <w:ind w:left="4052" w:hanging="360"/>
      </w:pPr>
    </w:lvl>
    <w:lvl w:ilvl="5" w:tentative="1">
      <w:start w:val="1"/>
      <w:numFmt w:val="decimal"/>
      <w:lvlText w:val="%6."/>
      <w:lvlJc w:val="left"/>
      <w:pPr>
        <w:tabs>
          <w:tab w:val="num" w:pos="4772"/>
        </w:tabs>
        <w:ind w:left="4772" w:hanging="360"/>
      </w:pPr>
    </w:lvl>
    <w:lvl w:ilvl="6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entative="1">
      <w:start w:val="1"/>
      <w:numFmt w:val="decimal"/>
      <w:lvlText w:val="%8."/>
      <w:lvlJc w:val="left"/>
      <w:pPr>
        <w:tabs>
          <w:tab w:val="num" w:pos="6212"/>
        </w:tabs>
        <w:ind w:left="6212" w:hanging="360"/>
      </w:pPr>
    </w:lvl>
    <w:lvl w:ilvl="8" w:tentative="1">
      <w:start w:val="1"/>
      <w:numFmt w:val="decimal"/>
      <w:lvlText w:val="%9."/>
      <w:lvlJc w:val="left"/>
      <w:pPr>
        <w:tabs>
          <w:tab w:val="num" w:pos="6932"/>
        </w:tabs>
        <w:ind w:left="6932" w:hanging="360"/>
      </w:pPr>
    </w:lvl>
  </w:abstractNum>
  <w:abstractNum w:abstractNumId="2" w15:restartNumberingAfterBreak="0">
    <w:nsid w:val="02A655C2"/>
    <w:multiLevelType w:val="multilevel"/>
    <w:tmpl w:val="3A7280DC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6301788"/>
    <w:multiLevelType w:val="hybridMultilevel"/>
    <w:tmpl w:val="FD1E14F0"/>
    <w:lvl w:ilvl="0" w:tplc="86D28894">
      <w:start w:val="1"/>
      <w:numFmt w:val="decimal"/>
      <w:lvlText w:val="%1、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0F5D0805"/>
    <w:multiLevelType w:val="hybridMultilevel"/>
    <w:tmpl w:val="D1265E1C"/>
    <w:lvl w:ilvl="0" w:tplc="436CDBF6">
      <w:start w:val="1"/>
      <w:numFmt w:val="japaneseCounting"/>
      <w:lvlText w:val="(%1)"/>
      <w:lvlJc w:val="left"/>
      <w:pPr>
        <w:ind w:left="4167" w:hanging="48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757" w:hanging="480"/>
      </w:pPr>
    </w:lvl>
    <w:lvl w:ilvl="2" w:tplc="484864BC">
      <w:start w:val="1"/>
      <w:numFmt w:val="taiwaneseCountingThousand"/>
      <w:lvlText w:val="%3、"/>
      <w:lvlJc w:val="left"/>
      <w:pPr>
        <w:ind w:left="2477" w:hanging="720"/>
      </w:pPr>
      <w:rPr>
        <w:rFonts w:hint="default"/>
      </w:rPr>
    </w:lvl>
    <w:lvl w:ilvl="3" w:tplc="4CC696AA">
      <w:start w:val="1"/>
      <w:numFmt w:val="taiwaneseCountingThousand"/>
      <w:lvlText w:val="（%4）"/>
      <w:lvlJc w:val="left"/>
      <w:pPr>
        <w:ind w:left="2957" w:hanging="720"/>
      </w:pPr>
      <w:rPr>
        <w:rFonts w:hint="default"/>
      </w:rPr>
    </w:lvl>
    <w:lvl w:ilvl="4" w:tplc="EB78EDA2">
      <w:start w:val="1"/>
      <w:numFmt w:val="decimal"/>
      <w:lvlText w:val="(%5)"/>
      <w:lvlJc w:val="left"/>
      <w:pPr>
        <w:ind w:left="307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5" w15:restartNumberingAfterBreak="0">
    <w:nsid w:val="105D64EC"/>
    <w:multiLevelType w:val="hybridMultilevel"/>
    <w:tmpl w:val="3CE8E2F2"/>
    <w:lvl w:ilvl="0" w:tplc="02224D40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F808F7"/>
    <w:multiLevelType w:val="hybridMultilevel"/>
    <w:tmpl w:val="CBEE12F6"/>
    <w:lvl w:ilvl="0" w:tplc="3A680A2E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130120"/>
    <w:multiLevelType w:val="hybridMultilevel"/>
    <w:tmpl w:val="BCFA4F8A"/>
    <w:lvl w:ilvl="0" w:tplc="BFF486B2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361CE"/>
    <w:multiLevelType w:val="hybridMultilevel"/>
    <w:tmpl w:val="C64E5444"/>
    <w:lvl w:ilvl="0" w:tplc="4CC696AA">
      <w:start w:val="1"/>
      <w:numFmt w:val="taiwaneseCountingThousand"/>
      <w:lvlText w:val="（%1）"/>
      <w:lvlJc w:val="left"/>
      <w:pPr>
        <w:ind w:left="39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" w:hanging="480"/>
      </w:pPr>
    </w:lvl>
    <w:lvl w:ilvl="2" w:tplc="0409001B" w:tentative="1">
      <w:start w:val="1"/>
      <w:numFmt w:val="lowerRoman"/>
      <w:lvlText w:val="%3."/>
      <w:lvlJc w:val="right"/>
      <w:pPr>
        <w:ind w:left="643" w:hanging="480"/>
      </w:pPr>
    </w:lvl>
    <w:lvl w:ilvl="3" w:tplc="0409000F" w:tentative="1">
      <w:start w:val="1"/>
      <w:numFmt w:val="decimal"/>
      <w:lvlText w:val="%4."/>
      <w:lvlJc w:val="left"/>
      <w:pPr>
        <w:ind w:left="1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3" w:hanging="480"/>
      </w:pPr>
    </w:lvl>
    <w:lvl w:ilvl="5" w:tplc="0409001B" w:tentative="1">
      <w:start w:val="1"/>
      <w:numFmt w:val="lowerRoman"/>
      <w:lvlText w:val="%6."/>
      <w:lvlJc w:val="right"/>
      <w:pPr>
        <w:ind w:left="2083" w:hanging="480"/>
      </w:pPr>
    </w:lvl>
    <w:lvl w:ilvl="6" w:tplc="0409000F" w:tentative="1">
      <w:start w:val="1"/>
      <w:numFmt w:val="decimal"/>
      <w:lvlText w:val="%7."/>
      <w:lvlJc w:val="left"/>
      <w:pPr>
        <w:ind w:left="2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3" w:hanging="480"/>
      </w:pPr>
    </w:lvl>
    <w:lvl w:ilvl="8" w:tplc="0409001B" w:tentative="1">
      <w:start w:val="1"/>
      <w:numFmt w:val="lowerRoman"/>
      <w:lvlText w:val="%9."/>
      <w:lvlJc w:val="right"/>
      <w:pPr>
        <w:ind w:left="3523" w:hanging="480"/>
      </w:pPr>
    </w:lvl>
  </w:abstractNum>
  <w:abstractNum w:abstractNumId="9" w15:restartNumberingAfterBreak="0">
    <w:nsid w:val="19FE54FF"/>
    <w:multiLevelType w:val="hybridMultilevel"/>
    <w:tmpl w:val="6CF09E16"/>
    <w:lvl w:ilvl="0" w:tplc="5D308046">
      <w:start w:val="1"/>
      <w:numFmt w:val="decimal"/>
      <w:lvlText w:val="%1."/>
      <w:lvlJc w:val="left"/>
      <w:pPr>
        <w:ind w:left="15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10" w15:restartNumberingAfterBreak="0">
    <w:nsid w:val="2CBF557C"/>
    <w:multiLevelType w:val="hybridMultilevel"/>
    <w:tmpl w:val="B3DCA26A"/>
    <w:lvl w:ilvl="0" w:tplc="5E2ADBAA">
      <w:start w:val="1"/>
      <w:numFmt w:val="decimal"/>
      <w:lvlText w:val="%1."/>
      <w:lvlJc w:val="left"/>
      <w:pPr>
        <w:ind w:left="480" w:hanging="480"/>
      </w:pPr>
      <w:rPr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3D36AB"/>
    <w:multiLevelType w:val="multilevel"/>
    <w:tmpl w:val="68B8B39E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2D7215F"/>
    <w:multiLevelType w:val="hybridMultilevel"/>
    <w:tmpl w:val="BF1044EA"/>
    <w:lvl w:ilvl="0" w:tplc="4F70155A">
      <w:start w:val="1"/>
      <w:numFmt w:val="decimal"/>
      <w:lvlText w:val="%1、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351521C1"/>
    <w:multiLevelType w:val="hybridMultilevel"/>
    <w:tmpl w:val="9342CFA0"/>
    <w:lvl w:ilvl="0" w:tplc="8F309456">
      <w:start w:val="1"/>
      <w:numFmt w:val="decimal"/>
      <w:lvlText w:val="(%1)"/>
      <w:lvlJc w:val="left"/>
      <w:pPr>
        <w:ind w:left="960" w:hanging="480"/>
      </w:pPr>
      <w:rPr>
        <w:rFonts w:ascii="Times New Roman" w:eastAsiaTheme="minorEastAsia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B70731"/>
    <w:multiLevelType w:val="hybridMultilevel"/>
    <w:tmpl w:val="00E83DE0"/>
    <w:lvl w:ilvl="0" w:tplc="4142CDDE">
      <w:start w:val="1"/>
      <w:numFmt w:val="decim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A22737A"/>
    <w:multiLevelType w:val="hybridMultilevel"/>
    <w:tmpl w:val="3842BE2C"/>
    <w:lvl w:ilvl="0" w:tplc="2C8C4DD4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4" w:hanging="480"/>
      </w:pPr>
      <w:rPr>
        <w:rFonts w:ascii="Wingdings" w:hAnsi="Wingdings" w:hint="default"/>
      </w:rPr>
    </w:lvl>
  </w:abstractNum>
  <w:abstractNum w:abstractNumId="16" w15:restartNumberingAfterBreak="0">
    <w:nsid w:val="3D011AAD"/>
    <w:multiLevelType w:val="hybridMultilevel"/>
    <w:tmpl w:val="0DE6B572"/>
    <w:lvl w:ilvl="0" w:tplc="4CC696AA">
      <w:start w:val="1"/>
      <w:numFmt w:val="taiwaneseCountingThousand"/>
      <w:lvlText w:val="（%1）"/>
      <w:lvlJc w:val="left"/>
      <w:pPr>
        <w:ind w:left="2957" w:hanging="720"/>
      </w:pPr>
      <w:rPr>
        <w:rFonts w:hint="default"/>
      </w:rPr>
    </w:lvl>
    <w:lvl w:ilvl="1" w:tplc="5E80E90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1723"/>
    <w:multiLevelType w:val="multilevel"/>
    <w:tmpl w:val="FA843D22"/>
    <w:lvl w:ilvl="0">
      <w:start w:val="1"/>
      <w:numFmt w:val="lowerRoman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abstractNum w:abstractNumId="18" w15:restartNumberingAfterBreak="0">
    <w:nsid w:val="426B32C6"/>
    <w:multiLevelType w:val="multilevel"/>
    <w:tmpl w:val="30F20E16"/>
    <w:lvl w:ilvl="0">
      <w:start w:val="1"/>
      <w:numFmt w:val="lowerRoman"/>
      <w:lvlText w:val="%1."/>
      <w:lvlJc w:val="left"/>
      <w:pPr>
        <w:tabs>
          <w:tab w:val="num" w:pos="1172"/>
        </w:tabs>
        <w:ind w:left="1172" w:hanging="360"/>
      </w:pPr>
      <w:rPr>
        <w:rFonts w:ascii="Times New Roman" w:eastAsia="新細明體" w:hAnsi="Times New Roman" w:cs="Times New Roman"/>
        <w:b w:val="0"/>
        <w:bCs w:val="0"/>
        <w:color w:val="auto"/>
      </w:rPr>
    </w:lvl>
    <w:lvl w:ilvl="1">
      <w:start w:val="1"/>
      <w:numFmt w:val="lowerRoman"/>
      <w:lvlText w:val="%2."/>
      <w:lvlJc w:val="left"/>
      <w:pPr>
        <w:ind w:left="2252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12"/>
        </w:tabs>
        <w:ind w:left="2612" w:hanging="360"/>
      </w:pPr>
    </w:lvl>
    <w:lvl w:ilvl="3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entative="1">
      <w:start w:val="1"/>
      <w:numFmt w:val="decimal"/>
      <w:lvlText w:val="%5."/>
      <w:lvlJc w:val="left"/>
      <w:pPr>
        <w:tabs>
          <w:tab w:val="num" w:pos="4052"/>
        </w:tabs>
        <w:ind w:left="4052" w:hanging="360"/>
      </w:pPr>
    </w:lvl>
    <w:lvl w:ilvl="5" w:tentative="1">
      <w:start w:val="1"/>
      <w:numFmt w:val="decimal"/>
      <w:lvlText w:val="%6."/>
      <w:lvlJc w:val="left"/>
      <w:pPr>
        <w:tabs>
          <w:tab w:val="num" w:pos="4772"/>
        </w:tabs>
        <w:ind w:left="4772" w:hanging="360"/>
      </w:pPr>
    </w:lvl>
    <w:lvl w:ilvl="6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entative="1">
      <w:start w:val="1"/>
      <w:numFmt w:val="decimal"/>
      <w:lvlText w:val="%8."/>
      <w:lvlJc w:val="left"/>
      <w:pPr>
        <w:tabs>
          <w:tab w:val="num" w:pos="6212"/>
        </w:tabs>
        <w:ind w:left="6212" w:hanging="360"/>
      </w:pPr>
    </w:lvl>
    <w:lvl w:ilvl="8" w:tentative="1">
      <w:start w:val="1"/>
      <w:numFmt w:val="decimal"/>
      <w:lvlText w:val="%9."/>
      <w:lvlJc w:val="left"/>
      <w:pPr>
        <w:tabs>
          <w:tab w:val="num" w:pos="6932"/>
        </w:tabs>
        <w:ind w:left="6932" w:hanging="360"/>
      </w:pPr>
    </w:lvl>
  </w:abstractNum>
  <w:abstractNum w:abstractNumId="19" w15:restartNumberingAfterBreak="0">
    <w:nsid w:val="4596583F"/>
    <w:multiLevelType w:val="hybridMultilevel"/>
    <w:tmpl w:val="FFECCFF6"/>
    <w:lvl w:ilvl="0" w:tplc="B0346BD0">
      <w:start w:val="1"/>
      <w:numFmt w:val="decimal"/>
      <w:lvlText w:val="(%1)"/>
      <w:lvlJc w:val="left"/>
      <w:pPr>
        <w:ind w:left="4080" w:hanging="48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560" w:hanging="480"/>
      </w:pPr>
    </w:lvl>
    <w:lvl w:ilvl="2" w:tplc="0409001B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20" w15:restartNumberingAfterBreak="0">
    <w:nsid w:val="48773A27"/>
    <w:multiLevelType w:val="hybridMultilevel"/>
    <w:tmpl w:val="05BC6A28"/>
    <w:lvl w:ilvl="0" w:tplc="7D2A1264">
      <w:start w:val="1"/>
      <w:numFmt w:val="decimal"/>
      <w:lvlText w:val="%1."/>
      <w:lvlJc w:val="left"/>
      <w:pPr>
        <w:ind w:left="15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21" w15:restartNumberingAfterBreak="0">
    <w:nsid w:val="528451B3"/>
    <w:multiLevelType w:val="hybridMultilevel"/>
    <w:tmpl w:val="0D9EB278"/>
    <w:lvl w:ilvl="0" w:tplc="283CED28">
      <w:start w:val="1"/>
      <w:numFmt w:val="ideographLegalTraditional"/>
      <w:suff w:val="space"/>
      <w:lvlText w:val="%1、"/>
      <w:lvlJc w:val="left"/>
      <w:pPr>
        <w:ind w:left="900" w:hanging="900"/>
      </w:pPr>
      <w:rPr>
        <w:rFonts w:hint="default"/>
        <w:color w:val="000000" w:themeColor="text1"/>
        <w:lang w:val="en-US"/>
      </w:rPr>
    </w:lvl>
    <w:lvl w:ilvl="1" w:tplc="F3DCF9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FE20BC"/>
    <w:multiLevelType w:val="hybridMultilevel"/>
    <w:tmpl w:val="22B4AEDA"/>
    <w:lvl w:ilvl="0" w:tplc="EB78EDA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7290E"/>
    <w:multiLevelType w:val="hybridMultilevel"/>
    <w:tmpl w:val="D1265E1C"/>
    <w:lvl w:ilvl="0" w:tplc="436CDBF6">
      <w:start w:val="1"/>
      <w:numFmt w:val="japaneseCounting"/>
      <w:lvlText w:val="(%1)"/>
      <w:lvlJc w:val="left"/>
      <w:pPr>
        <w:ind w:left="4167" w:hanging="48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757" w:hanging="480"/>
      </w:pPr>
    </w:lvl>
    <w:lvl w:ilvl="2" w:tplc="484864BC">
      <w:start w:val="1"/>
      <w:numFmt w:val="taiwaneseCountingThousand"/>
      <w:lvlText w:val="%3、"/>
      <w:lvlJc w:val="left"/>
      <w:pPr>
        <w:ind w:left="2477" w:hanging="720"/>
      </w:pPr>
      <w:rPr>
        <w:rFonts w:hint="default"/>
      </w:rPr>
    </w:lvl>
    <w:lvl w:ilvl="3" w:tplc="4CC696AA">
      <w:start w:val="1"/>
      <w:numFmt w:val="taiwaneseCountingThousand"/>
      <w:lvlText w:val="（%4）"/>
      <w:lvlJc w:val="left"/>
      <w:pPr>
        <w:ind w:left="2957" w:hanging="720"/>
      </w:pPr>
      <w:rPr>
        <w:rFonts w:hint="default"/>
      </w:rPr>
    </w:lvl>
    <w:lvl w:ilvl="4" w:tplc="EB78EDA2">
      <w:start w:val="1"/>
      <w:numFmt w:val="decimal"/>
      <w:lvlText w:val="(%5)"/>
      <w:lvlJc w:val="left"/>
      <w:pPr>
        <w:ind w:left="307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4" w15:restartNumberingAfterBreak="0">
    <w:nsid w:val="59F84E0B"/>
    <w:multiLevelType w:val="hybridMultilevel"/>
    <w:tmpl w:val="3FD429C6"/>
    <w:lvl w:ilvl="0" w:tplc="E550CF0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F465D46"/>
    <w:multiLevelType w:val="hybridMultilevel"/>
    <w:tmpl w:val="EE04BAFC"/>
    <w:lvl w:ilvl="0" w:tplc="CC289B88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35E4F1A"/>
    <w:multiLevelType w:val="hybridMultilevel"/>
    <w:tmpl w:val="0810B488"/>
    <w:lvl w:ilvl="0" w:tplc="77EE50E2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B14E86"/>
    <w:multiLevelType w:val="hybridMultilevel"/>
    <w:tmpl w:val="EDEC0696"/>
    <w:lvl w:ilvl="0" w:tplc="18D651D4">
      <w:start w:val="1"/>
      <w:numFmt w:val="decimal"/>
      <w:lvlText w:val="%1、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6C9A0BE7"/>
    <w:multiLevelType w:val="hybridMultilevel"/>
    <w:tmpl w:val="591C06DA"/>
    <w:lvl w:ilvl="0" w:tplc="4642B46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531E54"/>
    <w:multiLevelType w:val="hybridMultilevel"/>
    <w:tmpl w:val="70B67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851CF3"/>
    <w:multiLevelType w:val="multilevel"/>
    <w:tmpl w:val="9B3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675EC0"/>
    <w:multiLevelType w:val="hybridMultilevel"/>
    <w:tmpl w:val="7B841E8A"/>
    <w:lvl w:ilvl="0" w:tplc="0FAA6F08">
      <w:start w:val="1"/>
      <w:numFmt w:val="lowerRoman"/>
      <w:lvlText w:val="%1."/>
      <w:lvlJc w:val="left"/>
      <w:pPr>
        <w:ind w:left="1532" w:hanging="72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772" w:hanging="480"/>
      </w:pPr>
    </w:lvl>
    <w:lvl w:ilvl="2" w:tplc="0409001B" w:tentative="1">
      <w:start w:val="1"/>
      <w:numFmt w:val="lowerRoman"/>
      <w:lvlText w:val="%3."/>
      <w:lvlJc w:val="right"/>
      <w:pPr>
        <w:ind w:left="2252" w:hanging="480"/>
      </w:pPr>
    </w:lvl>
    <w:lvl w:ilvl="3" w:tplc="0409000F" w:tentative="1">
      <w:start w:val="1"/>
      <w:numFmt w:val="decimal"/>
      <w:lvlText w:val="%4."/>
      <w:lvlJc w:val="left"/>
      <w:pPr>
        <w:ind w:left="2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2" w:hanging="480"/>
      </w:pPr>
    </w:lvl>
    <w:lvl w:ilvl="5" w:tplc="0409001B" w:tentative="1">
      <w:start w:val="1"/>
      <w:numFmt w:val="lowerRoman"/>
      <w:lvlText w:val="%6."/>
      <w:lvlJc w:val="right"/>
      <w:pPr>
        <w:ind w:left="3692" w:hanging="480"/>
      </w:pPr>
    </w:lvl>
    <w:lvl w:ilvl="6" w:tplc="0409000F" w:tentative="1">
      <w:start w:val="1"/>
      <w:numFmt w:val="decimal"/>
      <w:lvlText w:val="%7."/>
      <w:lvlJc w:val="left"/>
      <w:pPr>
        <w:ind w:left="4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2" w:hanging="480"/>
      </w:pPr>
    </w:lvl>
    <w:lvl w:ilvl="8" w:tplc="0409001B" w:tentative="1">
      <w:start w:val="1"/>
      <w:numFmt w:val="lowerRoman"/>
      <w:lvlText w:val="%9."/>
      <w:lvlJc w:val="right"/>
      <w:pPr>
        <w:ind w:left="5132" w:hanging="480"/>
      </w:p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8"/>
  </w:num>
  <w:num w:numId="5">
    <w:abstractNumId w:val="24"/>
  </w:num>
  <w:num w:numId="6">
    <w:abstractNumId w:val="4"/>
  </w:num>
  <w:num w:numId="7">
    <w:abstractNumId w:val="16"/>
  </w:num>
  <w:num w:numId="8">
    <w:abstractNumId w:val="8"/>
  </w:num>
  <w:num w:numId="9">
    <w:abstractNumId w:val="12"/>
  </w:num>
  <w:num w:numId="10">
    <w:abstractNumId w:val="3"/>
  </w:num>
  <w:num w:numId="11">
    <w:abstractNumId w:val="29"/>
  </w:num>
  <w:num w:numId="12">
    <w:abstractNumId w:val="22"/>
  </w:num>
  <w:num w:numId="13">
    <w:abstractNumId w:val="11"/>
  </w:num>
  <w:num w:numId="14">
    <w:abstractNumId w:val="18"/>
  </w:num>
  <w:num w:numId="15">
    <w:abstractNumId w:val="7"/>
  </w:num>
  <w:num w:numId="16">
    <w:abstractNumId w:val="13"/>
  </w:num>
  <w:num w:numId="17">
    <w:abstractNumId w:val="2"/>
  </w:num>
  <w:num w:numId="18">
    <w:abstractNumId w:val="30"/>
  </w:num>
  <w:num w:numId="19">
    <w:abstractNumId w:val="19"/>
  </w:num>
  <w:num w:numId="20">
    <w:abstractNumId w:val="9"/>
  </w:num>
  <w:num w:numId="21">
    <w:abstractNumId w:val="20"/>
  </w:num>
  <w:num w:numId="22">
    <w:abstractNumId w:val="21"/>
  </w:num>
  <w:num w:numId="23">
    <w:abstractNumId w:val="26"/>
  </w:num>
  <w:num w:numId="24">
    <w:abstractNumId w:val="5"/>
  </w:num>
  <w:num w:numId="25">
    <w:abstractNumId w:val="10"/>
  </w:num>
  <w:num w:numId="26">
    <w:abstractNumId w:val="14"/>
  </w:num>
  <w:num w:numId="27">
    <w:abstractNumId w:val="31"/>
  </w:num>
  <w:num w:numId="28">
    <w:abstractNumId w:val="17"/>
  </w:num>
  <w:num w:numId="29">
    <w:abstractNumId w:val="6"/>
  </w:num>
  <w:num w:numId="30">
    <w:abstractNumId w:val="1"/>
  </w:num>
  <w:num w:numId="31">
    <w:abstractNumId w:val="25"/>
  </w:num>
  <w:num w:numId="3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0"/>
    <w:rsid w:val="00000E64"/>
    <w:rsid w:val="000017C5"/>
    <w:rsid w:val="00001974"/>
    <w:rsid w:val="000029BB"/>
    <w:rsid w:val="00002F03"/>
    <w:rsid w:val="00003181"/>
    <w:rsid w:val="00003C97"/>
    <w:rsid w:val="000049AC"/>
    <w:rsid w:val="00007C23"/>
    <w:rsid w:val="000100EE"/>
    <w:rsid w:val="00011A85"/>
    <w:rsid w:val="00012FCD"/>
    <w:rsid w:val="00013CFD"/>
    <w:rsid w:val="00014B1E"/>
    <w:rsid w:val="00015EE5"/>
    <w:rsid w:val="00016C01"/>
    <w:rsid w:val="000173D3"/>
    <w:rsid w:val="00017890"/>
    <w:rsid w:val="00017963"/>
    <w:rsid w:val="000202FD"/>
    <w:rsid w:val="0002120C"/>
    <w:rsid w:val="00021B38"/>
    <w:rsid w:val="00021DCB"/>
    <w:rsid w:val="00023B14"/>
    <w:rsid w:val="00024661"/>
    <w:rsid w:val="00024A98"/>
    <w:rsid w:val="000255F8"/>
    <w:rsid w:val="00025DC4"/>
    <w:rsid w:val="00025E28"/>
    <w:rsid w:val="00026099"/>
    <w:rsid w:val="00026C3D"/>
    <w:rsid w:val="00026E2D"/>
    <w:rsid w:val="000277EF"/>
    <w:rsid w:val="000304C9"/>
    <w:rsid w:val="0003051A"/>
    <w:rsid w:val="000325F5"/>
    <w:rsid w:val="000328A4"/>
    <w:rsid w:val="00033193"/>
    <w:rsid w:val="00033C29"/>
    <w:rsid w:val="000400A6"/>
    <w:rsid w:val="00040283"/>
    <w:rsid w:val="000431B7"/>
    <w:rsid w:val="000434B1"/>
    <w:rsid w:val="000438C4"/>
    <w:rsid w:val="000439D6"/>
    <w:rsid w:val="00044249"/>
    <w:rsid w:val="00045B43"/>
    <w:rsid w:val="000467BB"/>
    <w:rsid w:val="00046EC5"/>
    <w:rsid w:val="000506BB"/>
    <w:rsid w:val="00050B3C"/>
    <w:rsid w:val="000515DE"/>
    <w:rsid w:val="00051AA6"/>
    <w:rsid w:val="00051ACD"/>
    <w:rsid w:val="00055E51"/>
    <w:rsid w:val="00057CF2"/>
    <w:rsid w:val="00063C89"/>
    <w:rsid w:val="00064279"/>
    <w:rsid w:val="00064998"/>
    <w:rsid w:val="0006503D"/>
    <w:rsid w:val="00065ADD"/>
    <w:rsid w:val="00066A5C"/>
    <w:rsid w:val="00066FEF"/>
    <w:rsid w:val="000673A7"/>
    <w:rsid w:val="000707A1"/>
    <w:rsid w:val="000720E1"/>
    <w:rsid w:val="0007372A"/>
    <w:rsid w:val="000746DD"/>
    <w:rsid w:val="000748BF"/>
    <w:rsid w:val="00074D2D"/>
    <w:rsid w:val="00075849"/>
    <w:rsid w:val="0007713D"/>
    <w:rsid w:val="0007765B"/>
    <w:rsid w:val="00080F84"/>
    <w:rsid w:val="000822D0"/>
    <w:rsid w:val="000841EC"/>
    <w:rsid w:val="00085380"/>
    <w:rsid w:val="00087B84"/>
    <w:rsid w:val="00090F93"/>
    <w:rsid w:val="0009268F"/>
    <w:rsid w:val="00092F4F"/>
    <w:rsid w:val="0009468D"/>
    <w:rsid w:val="00094D01"/>
    <w:rsid w:val="00096E1B"/>
    <w:rsid w:val="00097832"/>
    <w:rsid w:val="00097D87"/>
    <w:rsid w:val="000A04EC"/>
    <w:rsid w:val="000A0CAA"/>
    <w:rsid w:val="000A0FC1"/>
    <w:rsid w:val="000A2E64"/>
    <w:rsid w:val="000A30AF"/>
    <w:rsid w:val="000A3D23"/>
    <w:rsid w:val="000A7116"/>
    <w:rsid w:val="000B05AA"/>
    <w:rsid w:val="000B2D98"/>
    <w:rsid w:val="000B4BCB"/>
    <w:rsid w:val="000B4E9E"/>
    <w:rsid w:val="000B5407"/>
    <w:rsid w:val="000B6994"/>
    <w:rsid w:val="000B7D61"/>
    <w:rsid w:val="000C06F8"/>
    <w:rsid w:val="000C1BBD"/>
    <w:rsid w:val="000C1CAD"/>
    <w:rsid w:val="000C229D"/>
    <w:rsid w:val="000C2AE7"/>
    <w:rsid w:val="000C38F3"/>
    <w:rsid w:val="000C3D31"/>
    <w:rsid w:val="000C3F12"/>
    <w:rsid w:val="000C4261"/>
    <w:rsid w:val="000C524E"/>
    <w:rsid w:val="000C5CE1"/>
    <w:rsid w:val="000C5D97"/>
    <w:rsid w:val="000C5F0C"/>
    <w:rsid w:val="000C6D1F"/>
    <w:rsid w:val="000C75D3"/>
    <w:rsid w:val="000D1502"/>
    <w:rsid w:val="000D2926"/>
    <w:rsid w:val="000D3323"/>
    <w:rsid w:val="000D4407"/>
    <w:rsid w:val="000D457E"/>
    <w:rsid w:val="000D4CB3"/>
    <w:rsid w:val="000D648A"/>
    <w:rsid w:val="000D76BB"/>
    <w:rsid w:val="000E06C5"/>
    <w:rsid w:val="000E08DD"/>
    <w:rsid w:val="000E14EC"/>
    <w:rsid w:val="000E1563"/>
    <w:rsid w:val="000E22A5"/>
    <w:rsid w:val="000E4970"/>
    <w:rsid w:val="000E5AAC"/>
    <w:rsid w:val="000F100F"/>
    <w:rsid w:val="000F2924"/>
    <w:rsid w:val="000F3966"/>
    <w:rsid w:val="000F4A8B"/>
    <w:rsid w:val="000F4E3C"/>
    <w:rsid w:val="000F637D"/>
    <w:rsid w:val="000F6D3F"/>
    <w:rsid w:val="00102297"/>
    <w:rsid w:val="00102A36"/>
    <w:rsid w:val="00103504"/>
    <w:rsid w:val="0010387D"/>
    <w:rsid w:val="00103E85"/>
    <w:rsid w:val="00105003"/>
    <w:rsid w:val="001053A9"/>
    <w:rsid w:val="001057C8"/>
    <w:rsid w:val="00105A15"/>
    <w:rsid w:val="0010680C"/>
    <w:rsid w:val="00106A05"/>
    <w:rsid w:val="0010734A"/>
    <w:rsid w:val="00107489"/>
    <w:rsid w:val="00107961"/>
    <w:rsid w:val="00107B2B"/>
    <w:rsid w:val="00110D32"/>
    <w:rsid w:val="00113DFA"/>
    <w:rsid w:val="0011427C"/>
    <w:rsid w:val="0011577D"/>
    <w:rsid w:val="00116EAF"/>
    <w:rsid w:val="00117894"/>
    <w:rsid w:val="0012012F"/>
    <w:rsid w:val="00120236"/>
    <w:rsid w:val="00121E55"/>
    <w:rsid w:val="001248A0"/>
    <w:rsid w:val="0012538D"/>
    <w:rsid w:val="00125E1F"/>
    <w:rsid w:val="001269D5"/>
    <w:rsid w:val="00127BAB"/>
    <w:rsid w:val="00130534"/>
    <w:rsid w:val="0013103B"/>
    <w:rsid w:val="001314EE"/>
    <w:rsid w:val="00131C83"/>
    <w:rsid w:val="001328D5"/>
    <w:rsid w:val="00133821"/>
    <w:rsid w:val="001340F2"/>
    <w:rsid w:val="00134281"/>
    <w:rsid w:val="00134AF5"/>
    <w:rsid w:val="00137D9E"/>
    <w:rsid w:val="00146009"/>
    <w:rsid w:val="00147B61"/>
    <w:rsid w:val="00150166"/>
    <w:rsid w:val="00151BC6"/>
    <w:rsid w:val="001528AE"/>
    <w:rsid w:val="00157323"/>
    <w:rsid w:val="0015753F"/>
    <w:rsid w:val="001578F5"/>
    <w:rsid w:val="00157CDE"/>
    <w:rsid w:val="00157F61"/>
    <w:rsid w:val="00160095"/>
    <w:rsid w:val="00160BB1"/>
    <w:rsid w:val="0016160F"/>
    <w:rsid w:val="00162152"/>
    <w:rsid w:val="001624FA"/>
    <w:rsid w:val="00165558"/>
    <w:rsid w:val="001659D9"/>
    <w:rsid w:val="00165ACA"/>
    <w:rsid w:val="001666C4"/>
    <w:rsid w:val="00166846"/>
    <w:rsid w:val="00167300"/>
    <w:rsid w:val="00167DE0"/>
    <w:rsid w:val="00167E1D"/>
    <w:rsid w:val="00171D79"/>
    <w:rsid w:val="001728AA"/>
    <w:rsid w:val="00172BAB"/>
    <w:rsid w:val="0017311A"/>
    <w:rsid w:val="0017361D"/>
    <w:rsid w:val="00173A6A"/>
    <w:rsid w:val="0017460F"/>
    <w:rsid w:val="00174893"/>
    <w:rsid w:val="00174EE0"/>
    <w:rsid w:val="001765FE"/>
    <w:rsid w:val="00176E54"/>
    <w:rsid w:val="001773E0"/>
    <w:rsid w:val="0018372D"/>
    <w:rsid w:val="00184CC1"/>
    <w:rsid w:val="001865B9"/>
    <w:rsid w:val="00187618"/>
    <w:rsid w:val="00187D03"/>
    <w:rsid w:val="001902A8"/>
    <w:rsid w:val="00190789"/>
    <w:rsid w:val="00191692"/>
    <w:rsid w:val="001938F5"/>
    <w:rsid w:val="00194219"/>
    <w:rsid w:val="001946E2"/>
    <w:rsid w:val="00194C0D"/>
    <w:rsid w:val="001972ED"/>
    <w:rsid w:val="001A05C1"/>
    <w:rsid w:val="001A06CB"/>
    <w:rsid w:val="001A0CBF"/>
    <w:rsid w:val="001A1B23"/>
    <w:rsid w:val="001A1F74"/>
    <w:rsid w:val="001A2723"/>
    <w:rsid w:val="001A4CF3"/>
    <w:rsid w:val="001A6CD9"/>
    <w:rsid w:val="001A7036"/>
    <w:rsid w:val="001B267B"/>
    <w:rsid w:val="001B2D2C"/>
    <w:rsid w:val="001B36F4"/>
    <w:rsid w:val="001B47A6"/>
    <w:rsid w:val="001B4C84"/>
    <w:rsid w:val="001B6502"/>
    <w:rsid w:val="001B6BD8"/>
    <w:rsid w:val="001B7B07"/>
    <w:rsid w:val="001C00CC"/>
    <w:rsid w:val="001C0199"/>
    <w:rsid w:val="001C0AD9"/>
    <w:rsid w:val="001C121D"/>
    <w:rsid w:val="001C3538"/>
    <w:rsid w:val="001C4FC2"/>
    <w:rsid w:val="001C588C"/>
    <w:rsid w:val="001C65C0"/>
    <w:rsid w:val="001C683D"/>
    <w:rsid w:val="001C6D0F"/>
    <w:rsid w:val="001C6EEE"/>
    <w:rsid w:val="001C6FE4"/>
    <w:rsid w:val="001D11B0"/>
    <w:rsid w:val="001D1E1A"/>
    <w:rsid w:val="001D25FF"/>
    <w:rsid w:val="001D2958"/>
    <w:rsid w:val="001D3A05"/>
    <w:rsid w:val="001D48EA"/>
    <w:rsid w:val="001D4DC5"/>
    <w:rsid w:val="001D5007"/>
    <w:rsid w:val="001D73F9"/>
    <w:rsid w:val="001E0099"/>
    <w:rsid w:val="001E0B53"/>
    <w:rsid w:val="001E15B2"/>
    <w:rsid w:val="001E1716"/>
    <w:rsid w:val="001E1C6C"/>
    <w:rsid w:val="001E44E6"/>
    <w:rsid w:val="001E6672"/>
    <w:rsid w:val="001F0A85"/>
    <w:rsid w:val="001F3142"/>
    <w:rsid w:val="001F4299"/>
    <w:rsid w:val="001F66C6"/>
    <w:rsid w:val="001F6BEF"/>
    <w:rsid w:val="001F76E8"/>
    <w:rsid w:val="0020148D"/>
    <w:rsid w:val="0020281C"/>
    <w:rsid w:val="00202C7D"/>
    <w:rsid w:val="00203267"/>
    <w:rsid w:val="002036EC"/>
    <w:rsid w:val="00203B97"/>
    <w:rsid w:val="00205463"/>
    <w:rsid w:val="00205B14"/>
    <w:rsid w:val="00205F2E"/>
    <w:rsid w:val="002061A0"/>
    <w:rsid w:val="00206B56"/>
    <w:rsid w:val="00206F95"/>
    <w:rsid w:val="00210093"/>
    <w:rsid w:val="002103CC"/>
    <w:rsid w:val="00211CCD"/>
    <w:rsid w:val="00212965"/>
    <w:rsid w:val="00214600"/>
    <w:rsid w:val="002149E5"/>
    <w:rsid w:val="00214B8E"/>
    <w:rsid w:val="0022069E"/>
    <w:rsid w:val="00221B30"/>
    <w:rsid w:val="002231B0"/>
    <w:rsid w:val="002233E7"/>
    <w:rsid w:val="002238D1"/>
    <w:rsid w:val="00223A02"/>
    <w:rsid w:val="00223D57"/>
    <w:rsid w:val="00224FE3"/>
    <w:rsid w:val="002303B4"/>
    <w:rsid w:val="00230813"/>
    <w:rsid w:val="002327A6"/>
    <w:rsid w:val="00233612"/>
    <w:rsid w:val="00235397"/>
    <w:rsid w:val="00237C40"/>
    <w:rsid w:val="00240E6E"/>
    <w:rsid w:val="0024102A"/>
    <w:rsid w:val="00241C61"/>
    <w:rsid w:val="00242E8E"/>
    <w:rsid w:val="00243D79"/>
    <w:rsid w:val="002456A9"/>
    <w:rsid w:val="00245DB9"/>
    <w:rsid w:val="0025033F"/>
    <w:rsid w:val="002505D6"/>
    <w:rsid w:val="00250654"/>
    <w:rsid w:val="00250799"/>
    <w:rsid w:val="00250E5E"/>
    <w:rsid w:val="0025290A"/>
    <w:rsid w:val="00253CAE"/>
    <w:rsid w:val="00254DEA"/>
    <w:rsid w:val="002551B7"/>
    <w:rsid w:val="00261752"/>
    <w:rsid w:val="0026261B"/>
    <w:rsid w:val="00263E53"/>
    <w:rsid w:val="00263F27"/>
    <w:rsid w:val="002646A4"/>
    <w:rsid w:val="00265700"/>
    <w:rsid w:val="0026688C"/>
    <w:rsid w:val="00266F65"/>
    <w:rsid w:val="002674B6"/>
    <w:rsid w:val="0026782D"/>
    <w:rsid w:val="00267E7D"/>
    <w:rsid w:val="00270534"/>
    <w:rsid w:val="00271248"/>
    <w:rsid w:val="00272810"/>
    <w:rsid w:val="00273E85"/>
    <w:rsid w:val="002756FB"/>
    <w:rsid w:val="00276DF1"/>
    <w:rsid w:val="00276F87"/>
    <w:rsid w:val="00277344"/>
    <w:rsid w:val="00280BCE"/>
    <w:rsid w:val="0028101F"/>
    <w:rsid w:val="002814C4"/>
    <w:rsid w:val="00281520"/>
    <w:rsid w:val="00282787"/>
    <w:rsid w:val="00282BBC"/>
    <w:rsid w:val="00283051"/>
    <w:rsid w:val="002837F0"/>
    <w:rsid w:val="00283FA7"/>
    <w:rsid w:val="002841F6"/>
    <w:rsid w:val="00284589"/>
    <w:rsid w:val="00284B47"/>
    <w:rsid w:val="00284CE3"/>
    <w:rsid w:val="00285A63"/>
    <w:rsid w:val="002867D3"/>
    <w:rsid w:val="0029018C"/>
    <w:rsid w:val="002903A4"/>
    <w:rsid w:val="002907AE"/>
    <w:rsid w:val="002918D8"/>
    <w:rsid w:val="002934FD"/>
    <w:rsid w:val="002935F4"/>
    <w:rsid w:val="00294593"/>
    <w:rsid w:val="00295267"/>
    <w:rsid w:val="0029548E"/>
    <w:rsid w:val="0029584E"/>
    <w:rsid w:val="0029703E"/>
    <w:rsid w:val="00297EDE"/>
    <w:rsid w:val="002A04B1"/>
    <w:rsid w:val="002A084B"/>
    <w:rsid w:val="002A0A5E"/>
    <w:rsid w:val="002A15E1"/>
    <w:rsid w:val="002A2903"/>
    <w:rsid w:val="002A2C4F"/>
    <w:rsid w:val="002A34D9"/>
    <w:rsid w:val="002A4C42"/>
    <w:rsid w:val="002A5DD0"/>
    <w:rsid w:val="002A65D3"/>
    <w:rsid w:val="002A7354"/>
    <w:rsid w:val="002B0913"/>
    <w:rsid w:val="002B1785"/>
    <w:rsid w:val="002B2769"/>
    <w:rsid w:val="002B2B64"/>
    <w:rsid w:val="002B2DDE"/>
    <w:rsid w:val="002B5E59"/>
    <w:rsid w:val="002B659E"/>
    <w:rsid w:val="002C0EF8"/>
    <w:rsid w:val="002C10BC"/>
    <w:rsid w:val="002C1152"/>
    <w:rsid w:val="002C14F6"/>
    <w:rsid w:val="002C16BA"/>
    <w:rsid w:val="002C1A88"/>
    <w:rsid w:val="002C1F3C"/>
    <w:rsid w:val="002C211C"/>
    <w:rsid w:val="002C2345"/>
    <w:rsid w:val="002C2B6D"/>
    <w:rsid w:val="002C394B"/>
    <w:rsid w:val="002C6469"/>
    <w:rsid w:val="002C6837"/>
    <w:rsid w:val="002C7850"/>
    <w:rsid w:val="002C7DF8"/>
    <w:rsid w:val="002D0036"/>
    <w:rsid w:val="002D0410"/>
    <w:rsid w:val="002D0B39"/>
    <w:rsid w:val="002D128C"/>
    <w:rsid w:val="002D4677"/>
    <w:rsid w:val="002D53C6"/>
    <w:rsid w:val="002D5CC7"/>
    <w:rsid w:val="002D6E49"/>
    <w:rsid w:val="002D7672"/>
    <w:rsid w:val="002E1C8D"/>
    <w:rsid w:val="002E3069"/>
    <w:rsid w:val="002E47D1"/>
    <w:rsid w:val="002E5195"/>
    <w:rsid w:val="002E615F"/>
    <w:rsid w:val="002E7B31"/>
    <w:rsid w:val="002E7CDE"/>
    <w:rsid w:val="002F16F1"/>
    <w:rsid w:val="002F28CD"/>
    <w:rsid w:val="002F293D"/>
    <w:rsid w:val="002F2A5A"/>
    <w:rsid w:val="002F4658"/>
    <w:rsid w:val="002F47D2"/>
    <w:rsid w:val="002F4B7E"/>
    <w:rsid w:val="002F5636"/>
    <w:rsid w:val="002F5B48"/>
    <w:rsid w:val="002F7078"/>
    <w:rsid w:val="00300D90"/>
    <w:rsid w:val="003019A1"/>
    <w:rsid w:val="00303109"/>
    <w:rsid w:val="0030326A"/>
    <w:rsid w:val="003037F3"/>
    <w:rsid w:val="00303CF5"/>
    <w:rsid w:val="00305424"/>
    <w:rsid w:val="0030582D"/>
    <w:rsid w:val="003059B6"/>
    <w:rsid w:val="003063B4"/>
    <w:rsid w:val="00310D31"/>
    <w:rsid w:val="003124A2"/>
    <w:rsid w:val="00312AE6"/>
    <w:rsid w:val="00313E56"/>
    <w:rsid w:val="0031619B"/>
    <w:rsid w:val="00321E7E"/>
    <w:rsid w:val="00323457"/>
    <w:rsid w:val="00324A16"/>
    <w:rsid w:val="00324A21"/>
    <w:rsid w:val="003268F4"/>
    <w:rsid w:val="00326DA4"/>
    <w:rsid w:val="0032745D"/>
    <w:rsid w:val="00327E61"/>
    <w:rsid w:val="003320E9"/>
    <w:rsid w:val="00333A22"/>
    <w:rsid w:val="003343FC"/>
    <w:rsid w:val="003344DD"/>
    <w:rsid w:val="003375AF"/>
    <w:rsid w:val="0034135F"/>
    <w:rsid w:val="00341C94"/>
    <w:rsid w:val="003440F1"/>
    <w:rsid w:val="003443A1"/>
    <w:rsid w:val="00345850"/>
    <w:rsid w:val="00346760"/>
    <w:rsid w:val="00350FDE"/>
    <w:rsid w:val="00352439"/>
    <w:rsid w:val="00352C2D"/>
    <w:rsid w:val="003537DD"/>
    <w:rsid w:val="003541A4"/>
    <w:rsid w:val="00354C26"/>
    <w:rsid w:val="0035511D"/>
    <w:rsid w:val="00355838"/>
    <w:rsid w:val="00355BA8"/>
    <w:rsid w:val="00356995"/>
    <w:rsid w:val="0035762A"/>
    <w:rsid w:val="0035795C"/>
    <w:rsid w:val="0036153A"/>
    <w:rsid w:val="00361574"/>
    <w:rsid w:val="00366181"/>
    <w:rsid w:val="00366FE7"/>
    <w:rsid w:val="003672E0"/>
    <w:rsid w:val="00372E78"/>
    <w:rsid w:val="00372E86"/>
    <w:rsid w:val="0037468A"/>
    <w:rsid w:val="00374FBF"/>
    <w:rsid w:val="00376230"/>
    <w:rsid w:val="00380588"/>
    <w:rsid w:val="003808D0"/>
    <w:rsid w:val="00380DC9"/>
    <w:rsid w:val="0038351C"/>
    <w:rsid w:val="0038410E"/>
    <w:rsid w:val="003843CD"/>
    <w:rsid w:val="00384B6D"/>
    <w:rsid w:val="00386A4A"/>
    <w:rsid w:val="003900F7"/>
    <w:rsid w:val="00391621"/>
    <w:rsid w:val="00391A6B"/>
    <w:rsid w:val="00391B42"/>
    <w:rsid w:val="003929AF"/>
    <w:rsid w:val="00392B59"/>
    <w:rsid w:val="00392D99"/>
    <w:rsid w:val="0039454C"/>
    <w:rsid w:val="0039619C"/>
    <w:rsid w:val="0039722E"/>
    <w:rsid w:val="00397850"/>
    <w:rsid w:val="003A1183"/>
    <w:rsid w:val="003A2613"/>
    <w:rsid w:val="003A2B3D"/>
    <w:rsid w:val="003A32B7"/>
    <w:rsid w:val="003A3349"/>
    <w:rsid w:val="003A3664"/>
    <w:rsid w:val="003A4215"/>
    <w:rsid w:val="003A54E6"/>
    <w:rsid w:val="003A7AF1"/>
    <w:rsid w:val="003B02EE"/>
    <w:rsid w:val="003B3772"/>
    <w:rsid w:val="003B3F16"/>
    <w:rsid w:val="003B4804"/>
    <w:rsid w:val="003B53B6"/>
    <w:rsid w:val="003B61C6"/>
    <w:rsid w:val="003B7094"/>
    <w:rsid w:val="003B7431"/>
    <w:rsid w:val="003C10B3"/>
    <w:rsid w:val="003C1151"/>
    <w:rsid w:val="003C1F0C"/>
    <w:rsid w:val="003C23F0"/>
    <w:rsid w:val="003C2DD4"/>
    <w:rsid w:val="003C32DC"/>
    <w:rsid w:val="003C4DB5"/>
    <w:rsid w:val="003C6163"/>
    <w:rsid w:val="003C70E7"/>
    <w:rsid w:val="003C7762"/>
    <w:rsid w:val="003D04A1"/>
    <w:rsid w:val="003D0717"/>
    <w:rsid w:val="003D2F7C"/>
    <w:rsid w:val="003D4953"/>
    <w:rsid w:val="003D4F04"/>
    <w:rsid w:val="003D4FF1"/>
    <w:rsid w:val="003D55AC"/>
    <w:rsid w:val="003D6444"/>
    <w:rsid w:val="003D67E2"/>
    <w:rsid w:val="003D6D92"/>
    <w:rsid w:val="003D6DED"/>
    <w:rsid w:val="003D7882"/>
    <w:rsid w:val="003D799C"/>
    <w:rsid w:val="003E15CB"/>
    <w:rsid w:val="003E3E2E"/>
    <w:rsid w:val="003E4020"/>
    <w:rsid w:val="003E4B36"/>
    <w:rsid w:val="003E4C41"/>
    <w:rsid w:val="003E54DC"/>
    <w:rsid w:val="003E6882"/>
    <w:rsid w:val="003E6A5C"/>
    <w:rsid w:val="003E6D89"/>
    <w:rsid w:val="003E7090"/>
    <w:rsid w:val="003E7D7B"/>
    <w:rsid w:val="003F04CD"/>
    <w:rsid w:val="003F1D54"/>
    <w:rsid w:val="003F2B68"/>
    <w:rsid w:val="003F45EE"/>
    <w:rsid w:val="003F484C"/>
    <w:rsid w:val="003F4E85"/>
    <w:rsid w:val="003F6777"/>
    <w:rsid w:val="003F782B"/>
    <w:rsid w:val="004007D6"/>
    <w:rsid w:val="00404537"/>
    <w:rsid w:val="004051F0"/>
    <w:rsid w:val="00405AA3"/>
    <w:rsid w:val="0040601F"/>
    <w:rsid w:val="004075CD"/>
    <w:rsid w:val="00407E32"/>
    <w:rsid w:val="0041034D"/>
    <w:rsid w:val="0041056B"/>
    <w:rsid w:val="00410A27"/>
    <w:rsid w:val="00412A55"/>
    <w:rsid w:val="00413293"/>
    <w:rsid w:val="00413737"/>
    <w:rsid w:val="00413BEE"/>
    <w:rsid w:val="00413C46"/>
    <w:rsid w:val="00414047"/>
    <w:rsid w:val="004145A7"/>
    <w:rsid w:val="0041475A"/>
    <w:rsid w:val="00415416"/>
    <w:rsid w:val="00415F9B"/>
    <w:rsid w:val="0041689B"/>
    <w:rsid w:val="004179A4"/>
    <w:rsid w:val="00417D49"/>
    <w:rsid w:val="00421E25"/>
    <w:rsid w:val="004233DB"/>
    <w:rsid w:val="0042341E"/>
    <w:rsid w:val="0042561B"/>
    <w:rsid w:val="00426941"/>
    <w:rsid w:val="00427256"/>
    <w:rsid w:val="0042782F"/>
    <w:rsid w:val="0042794A"/>
    <w:rsid w:val="00427F5E"/>
    <w:rsid w:val="00430B71"/>
    <w:rsid w:val="004311B8"/>
    <w:rsid w:val="00431479"/>
    <w:rsid w:val="00431F87"/>
    <w:rsid w:val="00432F0C"/>
    <w:rsid w:val="004346D3"/>
    <w:rsid w:val="00434F1F"/>
    <w:rsid w:val="00437049"/>
    <w:rsid w:val="00440456"/>
    <w:rsid w:val="0044143F"/>
    <w:rsid w:val="00442008"/>
    <w:rsid w:val="00443468"/>
    <w:rsid w:val="004434EC"/>
    <w:rsid w:val="00443CEE"/>
    <w:rsid w:val="00444263"/>
    <w:rsid w:val="00444DC6"/>
    <w:rsid w:val="00444E38"/>
    <w:rsid w:val="00445CC4"/>
    <w:rsid w:val="00445DFA"/>
    <w:rsid w:val="0044637D"/>
    <w:rsid w:val="004509E4"/>
    <w:rsid w:val="00451D2C"/>
    <w:rsid w:val="004520DA"/>
    <w:rsid w:val="00453188"/>
    <w:rsid w:val="004535E2"/>
    <w:rsid w:val="00453E20"/>
    <w:rsid w:val="00455385"/>
    <w:rsid w:val="0045596D"/>
    <w:rsid w:val="00456ECD"/>
    <w:rsid w:val="00457425"/>
    <w:rsid w:val="004601AC"/>
    <w:rsid w:val="0046163F"/>
    <w:rsid w:val="004624FE"/>
    <w:rsid w:val="00462D07"/>
    <w:rsid w:val="004630C2"/>
    <w:rsid w:val="00464F28"/>
    <w:rsid w:val="00466AE1"/>
    <w:rsid w:val="0046717D"/>
    <w:rsid w:val="0046728A"/>
    <w:rsid w:val="004704B8"/>
    <w:rsid w:val="004714F8"/>
    <w:rsid w:val="00473448"/>
    <w:rsid w:val="00473E0C"/>
    <w:rsid w:val="00474231"/>
    <w:rsid w:val="004759E7"/>
    <w:rsid w:val="00475D8C"/>
    <w:rsid w:val="0047658D"/>
    <w:rsid w:val="00476721"/>
    <w:rsid w:val="00476811"/>
    <w:rsid w:val="0048055B"/>
    <w:rsid w:val="00480FEA"/>
    <w:rsid w:val="0048113E"/>
    <w:rsid w:val="004813DE"/>
    <w:rsid w:val="00481576"/>
    <w:rsid w:val="00481B67"/>
    <w:rsid w:val="00482229"/>
    <w:rsid w:val="004831A4"/>
    <w:rsid w:val="0048350B"/>
    <w:rsid w:val="00483524"/>
    <w:rsid w:val="00484F7F"/>
    <w:rsid w:val="00485E65"/>
    <w:rsid w:val="00487BE5"/>
    <w:rsid w:val="00490255"/>
    <w:rsid w:val="00490776"/>
    <w:rsid w:val="00491C0A"/>
    <w:rsid w:val="00493B03"/>
    <w:rsid w:val="004940E0"/>
    <w:rsid w:val="00494AB3"/>
    <w:rsid w:val="00496417"/>
    <w:rsid w:val="00496BDB"/>
    <w:rsid w:val="00496D4A"/>
    <w:rsid w:val="00497D57"/>
    <w:rsid w:val="004A0663"/>
    <w:rsid w:val="004A07E9"/>
    <w:rsid w:val="004A29DC"/>
    <w:rsid w:val="004A3443"/>
    <w:rsid w:val="004A363F"/>
    <w:rsid w:val="004A3E8E"/>
    <w:rsid w:val="004A7730"/>
    <w:rsid w:val="004A7B0F"/>
    <w:rsid w:val="004A7EEA"/>
    <w:rsid w:val="004B02D9"/>
    <w:rsid w:val="004B29B4"/>
    <w:rsid w:val="004B325F"/>
    <w:rsid w:val="004B360F"/>
    <w:rsid w:val="004B439F"/>
    <w:rsid w:val="004B4EB2"/>
    <w:rsid w:val="004B4F05"/>
    <w:rsid w:val="004B5695"/>
    <w:rsid w:val="004B5CD5"/>
    <w:rsid w:val="004B5DAC"/>
    <w:rsid w:val="004B5F8E"/>
    <w:rsid w:val="004B65D5"/>
    <w:rsid w:val="004C1420"/>
    <w:rsid w:val="004C188F"/>
    <w:rsid w:val="004C238C"/>
    <w:rsid w:val="004C3C34"/>
    <w:rsid w:val="004C3D12"/>
    <w:rsid w:val="004C4074"/>
    <w:rsid w:val="004C4D1F"/>
    <w:rsid w:val="004C6AF3"/>
    <w:rsid w:val="004D04C9"/>
    <w:rsid w:val="004D1832"/>
    <w:rsid w:val="004D1B44"/>
    <w:rsid w:val="004D1D8C"/>
    <w:rsid w:val="004D2068"/>
    <w:rsid w:val="004D2310"/>
    <w:rsid w:val="004D2A54"/>
    <w:rsid w:val="004D2A62"/>
    <w:rsid w:val="004D2D6C"/>
    <w:rsid w:val="004D3159"/>
    <w:rsid w:val="004D3ADB"/>
    <w:rsid w:val="004D69AF"/>
    <w:rsid w:val="004D708D"/>
    <w:rsid w:val="004D712B"/>
    <w:rsid w:val="004E0C3E"/>
    <w:rsid w:val="004E2171"/>
    <w:rsid w:val="004E2B3E"/>
    <w:rsid w:val="004E3D98"/>
    <w:rsid w:val="004E5022"/>
    <w:rsid w:val="004E52C4"/>
    <w:rsid w:val="004E53D6"/>
    <w:rsid w:val="004E6477"/>
    <w:rsid w:val="004E679C"/>
    <w:rsid w:val="004E6ADD"/>
    <w:rsid w:val="004E7319"/>
    <w:rsid w:val="004E7ED4"/>
    <w:rsid w:val="004F09E3"/>
    <w:rsid w:val="004F1D2C"/>
    <w:rsid w:val="004F24D4"/>
    <w:rsid w:val="004F287F"/>
    <w:rsid w:val="004F2CA1"/>
    <w:rsid w:val="004F5593"/>
    <w:rsid w:val="004F619E"/>
    <w:rsid w:val="004F6298"/>
    <w:rsid w:val="004F67B4"/>
    <w:rsid w:val="004F6ABE"/>
    <w:rsid w:val="004F7A75"/>
    <w:rsid w:val="0050032F"/>
    <w:rsid w:val="005013F3"/>
    <w:rsid w:val="0050342A"/>
    <w:rsid w:val="0050462E"/>
    <w:rsid w:val="0050493E"/>
    <w:rsid w:val="0050516D"/>
    <w:rsid w:val="00505535"/>
    <w:rsid w:val="00507906"/>
    <w:rsid w:val="00507EC0"/>
    <w:rsid w:val="0051189A"/>
    <w:rsid w:val="00512743"/>
    <w:rsid w:val="00512AB8"/>
    <w:rsid w:val="00512B5A"/>
    <w:rsid w:val="00513E56"/>
    <w:rsid w:val="0051608E"/>
    <w:rsid w:val="005165C7"/>
    <w:rsid w:val="0051785B"/>
    <w:rsid w:val="00517B7A"/>
    <w:rsid w:val="00520464"/>
    <w:rsid w:val="00522A9C"/>
    <w:rsid w:val="00522DA4"/>
    <w:rsid w:val="00522E3B"/>
    <w:rsid w:val="005235E1"/>
    <w:rsid w:val="0052436B"/>
    <w:rsid w:val="00525457"/>
    <w:rsid w:val="005258AD"/>
    <w:rsid w:val="005266C6"/>
    <w:rsid w:val="00527BA9"/>
    <w:rsid w:val="00527E71"/>
    <w:rsid w:val="0053157C"/>
    <w:rsid w:val="005320F3"/>
    <w:rsid w:val="00532116"/>
    <w:rsid w:val="005329A3"/>
    <w:rsid w:val="00532E47"/>
    <w:rsid w:val="00533653"/>
    <w:rsid w:val="00533B08"/>
    <w:rsid w:val="00534B36"/>
    <w:rsid w:val="005372BF"/>
    <w:rsid w:val="0054140F"/>
    <w:rsid w:val="00541D70"/>
    <w:rsid w:val="00543E61"/>
    <w:rsid w:val="005454E2"/>
    <w:rsid w:val="00545914"/>
    <w:rsid w:val="00545E3D"/>
    <w:rsid w:val="0054608D"/>
    <w:rsid w:val="00547006"/>
    <w:rsid w:val="00550773"/>
    <w:rsid w:val="00552A04"/>
    <w:rsid w:val="00552AF4"/>
    <w:rsid w:val="00552D32"/>
    <w:rsid w:val="005530EF"/>
    <w:rsid w:val="00554045"/>
    <w:rsid w:val="00554FFE"/>
    <w:rsid w:val="00556065"/>
    <w:rsid w:val="00556571"/>
    <w:rsid w:val="0055756D"/>
    <w:rsid w:val="00560B9B"/>
    <w:rsid w:val="00561E09"/>
    <w:rsid w:val="00564908"/>
    <w:rsid w:val="00565BB1"/>
    <w:rsid w:val="005679F3"/>
    <w:rsid w:val="0057066E"/>
    <w:rsid w:val="00571ADF"/>
    <w:rsid w:val="00572068"/>
    <w:rsid w:val="00572672"/>
    <w:rsid w:val="00572AB0"/>
    <w:rsid w:val="005763CD"/>
    <w:rsid w:val="00576620"/>
    <w:rsid w:val="00577C2B"/>
    <w:rsid w:val="00580B3C"/>
    <w:rsid w:val="00580E5E"/>
    <w:rsid w:val="0058132B"/>
    <w:rsid w:val="005837ED"/>
    <w:rsid w:val="00583B05"/>
    <w:rsid w:val="00583B21"/>
    <w:rsid w:val="00584B2D"/>
    <w:rsid w:val="00584BAC"/>
    <w:rsid w:val="00584BC9"/>
    <w:rsid w:val="0058711C"/>
    <w:rsid w:val="0059060C"/>
    <w:rsid w:val="0059131D"/>
    <w:rsid w:val="00593324"/>
    <w:rsid w:val="00593785"/>
    <w:rsid w:val="0059390A"/>
    <w:rsid w:val="00593CD8"/>
    <w:rsid w:val="00594C42"/>
    <w:rsid w:val="005955F4"/>
    <w:rsid w:val="005958FB"/>
    <w:rsid w:val="00595965"/>
    <w:rsid w:val="005969EF"/>
    <w:rsid w:val="00597039"/>
    <w:rsid w:val="0059737F"/>
    <w:rsid w:val="005975D0"/>
    <w:rsid w:val="00597F19"/>
    <w:rsid w:val="005A0407"/>
    <w:rsid w:val="005A081C"/>
    <w:rsid w:val="005A13FE"/>
    <w:rsid w:val="005A1473"/>
    <w:rsid w:val="005A327B"/>
    <w:rsid w:val="005A44C9"/>
    <w:rsid w:val="005A5A5D"/>
    <w:rsid w:val="005A66B2"/>
    <w:rsid w:val="005A7E33"/>
    <w:rsid w:val="005B0F81"/>
    <w:rsid w:val="005B2CE9"/>
    <w:rsid w:val="005B37C1"/>
    <w:rsid w:val="005B4C30"/>
    <w:rsid w:val="005B7EB3"/>
    <w:rsid w:val="005B7F8B"/>
    <w:rsid w:val="005C01F4"/>
    <w:rsid w:val="005C100F"/>
    <w:rsid w:val="005C151B"/>
    <w:rsid w:val="005C1973"/>
    <w:rsid w:val="005C21C5"/>
    <w:rsid w:val="005C2CA7"/>
    <w:rsid w:val="005C2E70"/>
    <w:rsid w:val="005C3A0A"/>
    <w:rsid w:val="005C4127"/>
    <w:rsid w:val="005C4A89"/>
    <w:rsid w:val="005C56A1"/>
    <w:rsid w:val="005C5A00"/>
    <w:rsid w:val="005C5B1E"/>
    <w:rsid w:val="005C6DC8"/>
    <w:rsid w:val="005D0DB0"/>
    <w:rsid w:val="005D0ECE"/>
    <w:rsid w:val="005D3163"/>
    <w:rsid w:val="005D3945"/>
    <w:rsid w:val="005D3DEF"/>
    <w:rsid w:val="005D41EF"/>
    <w:rsid w:val="005D62FC"/>
    <w:rsid w:val="005D680D"/>
    <w:rsid w:val="005D69FD"/>
    <w:rsid w:val="005D6E70"/>
    <w:rsid w:val="005D777A"/>
    <w:rsid w:val="005D7F83"/>
    <w:rsid w:val="005E130C"/>
    <w:rsid w:val="005E2367"/>
    <w:rsid w:val="005E2FBA"/>
    <w:rsid w:val="005E3328"/>
    <w:rsid w:val="005E3923"/>
    <w:rsid w:val="005E497E"/>
    <w:rsid w:val="005E55AE"/>
    <w:rsid w:val="005E6DCA"/>
    <w:rsid w:val="005F02B3"/>
    <w:rsid w:val="005F1CB1"/>
    <w:rsid w:val="005F1FC6"/>
    <w:rsid w:val="005F30F0"/>
    <w:rsid w:val="005F33A1"/>
    <w:rsid w:val="005F4542"/>
    <w:rsid w:val="005F731F"/>
    <w:rsid w:val="00600D56"/>
    <w:rsid w:val="006038A2"/>
    <w:rsid w:val="006042A9"/>
    <w:rsid w:val="00604B55"/>
    <w:rsid w:val="00605AEF"/>
    <w:rsid w:val="006065AB"/>
    <w:rsid w:val="00607BB3"/>
    <w:rsid w:val="0061010C"/>
    <w:rsid w:val="00610B2E"/>
    <w:rsid w:val="00611D42"/>
    <w:rsid w:val="00612103"/>
    <w:rsid w:val="006132B8"/>
    <w:rsid w:val="00615E2A"/>
    <w:rsid w:val="00616396"/>
    <w:rsid w:val="00616EC7"/>
    <w:rsid w:val="00617279"/>
    <w:rsid w:val="00617A40"/>
    <w:rsid w:val="006204D3"/>
    <w:rsid w:val="0062058A"/>
    <w:rsid w:val="006207EF"/>
    <w:rsid w:val="00620D03"/>
    <w:rsid w:val="0062231B"/>
    <w:rsid w:val="00622546"/>
    <w:rsid w:val="00622D02"/>
    <w:rsid w:val="006230F0"/>
    <w:rsid w:val="006245BB"/>
    <w:rsid w:val="00626202"/>
    <w:rsid w:val="0062680C"/>
    <w:rsid w:val="006323C8"/>
    <w:rsid w:val="006333E5"/>
    <w:rsid w:val="00633492"/>
    <w:rsid w:val="006337E6"/>
    <w:rsid w:val="00635876"/>
    <w:rsid w:val="00635E23"/>
    <w:rsid w:val="006365D8"/>
    <w:rsid w:val="00640498"/>
    <w:rsid w:val="0064060D"/>
    <w:rsid w:val="00641E2B"/>
    <w:rsid w:val="00642FE3"/>
    <w:rsid w:val="00644899"/>
    <w:rsid w:val="006449F8"/>
    <w:rsid w:val="0064520A"/>
    <w:rsid w:val="006456E5"/>
    <w:rsid w:val="00645832"/>
    <w:rsid w:val="00647795"/>
    <w:rsid w:val="006478F0"/>
    <w:rsid w:val="006478F2"/>
    <w:rsid w:val="00650E3E"/>
    <w:rsid w:val="00651208"/>
    <w:rsid w:val="006518DE"/>
    <w:rsid w:val="0065251F"/>
    <w:rsid w:val="006532FF"/>
    <w:rsid w:val="00653BC4"/>
    <w:rsid w:val="00653F7E"/>
    <w:rsid w:val="0065422A"/>
    <w:rsid w:val="00655480"/>
    <w:rsid w:val="0065572B"/>
    <w:rsid w:val="006558CC"/>
    <w:rsid w:val="00656604"/>
    <w:rsid w:val="006576FB"/>
    <w:rsid w:val="00660E9F"/>
    <w:rsid w:val="00662100"/>
    <w:rsid w:val="006621F2"/>
    <w:rsid w:val="00665C4D"/>
    <w:rsid w:val="00665EE7"/>
    <w:rsid w:val="006672F0"/>
    <w:rsid w:val="00670FCB"/>
    <w:rsid w:val="006711CA"/>
    <w:rsid w:val="00671864"/>
    <w:rsid w:val="00671963"/>
    <w:rsid w:val="00671965"/>
    <w:rsid w:val="00672936"/>
    <w:rsid w:val="00672EBD"/>
    <w:rsid w:val="006748BC"/>
    <w:rsid w:val="00675C8A"/>
    <w:rsid w:val="00676439"/>
    <w:rsid w:val="00677022"/>
    <w:rsid w:val="00681526"/>
    <w:rsid w:val="0068266F"/>
    <w:rsid w:val="00683181"/>
    <w:rsid w:val="00683753"/>
    <w:rsid w:val="00683A30"/>
    <w:rsid w:val="006859F0"/>
    <w:rsid w:val="00686E3E"/>
    <w:rsid w:val="00690186"/>
    <w:rsid w:val="00692A77"/>
    <w:rsid w:val="00692C89"/>
    <w:rsid w:val="00692E93"/>
    <w:rsid w:val="006932DB"/>
    <w:rsid w:val="006934DE"/>
    <w:rsid w:val="00693C12"/>
    <w:rsid w:val="006956AC"/>
    <w:rsid w:val="00695814"/>
    <w:rsid w:val="00696C0F"/>
    <w:rsid w:val="00696F96"/>
    <w:rsid w:val="006979A9"/>
    <w:rsid w:val="00697C15"/>
    <w:rsid w:val="00697D10"/>
    <w:rsid w:val="006A060E"/>
    <w:rsid w:val="006A25C7"/>
    <w:rsid w:val="006A358C"/>
    <w:rsid w:val="006A3676"/>
    <w:rsid w:val="006A3A0C"/>
    <w:rsid w:val="006A435F"/>
    <w:rsid w:val="006A457D"/>
    <w:rsid w:val="006A64B2"/>
    <w:rsid w:val="006A6C77"/>
    <w:rsid w:val="006B24A0"/>
    <w:rsid w:val="006B32E1"/>
    <w:rsid w:val="006B4841"/>
    <w:rsid w:val="006B5CF1"/>
    <w:rsid w:val="006B6B97"/>
    <w:rsid w:val="006B7162"/>
    <w:rsid w:val="006C1BCA"/>
    <w:rsid w:val="006C1ECD"/>
    <w:rsid w:val="006C20CB"/>
    <w:rsid w:val="006C2F4A"/>
    <w:rsid w:val="006C4913"/>
    <w:rsid w:val="006C6463"/>
    <w:rsid w:val="006D0A06"/>
    <w:rsid w:val="006D0C13"/>
    <w:rsid w:val="006D110F"/>
    <w:rsid w:val="006D1450"/>
    <w:rsid w:val="006D2AE1"/>
    <w:rsid w:val="006D3202"/>
    <w:rsid w:val="006D324D"/>
    <w:rsid w:val="006D3941"/>
    <w:rsid w:val="006D3972"/>
    <w:rsid w:val="006D5390"/>
    <w:rsid w:val="006D5F13"/>
    <w:rsid w:val="006D65C6"/>
    <w:rsid w:val="006D73F6"/>
    <w:rsid w:val="006D7415"/>
    <w:rsid w:val="006D7A18"/>
    <w:rsid w:val="006E044E"/>
    <w:rsid w:val="006E1568"/>
    <w:rsid w:val="006E1E1C"/>
    <w:rsid w:val="006E29F6"/>
    <w:rsid w:val="006E2C5F"/>
    <w:rsid w:val="006E34F8"/>
    <w:rsid w:val="006E366C"/>
    <w:rsid w:val="006E41D4"/>
    <w:rsid w:val="006E51D4"/>
    <w:rsid w:val="006E5855"/>
    <w:rsid w:val="006E58A0"/>
    <w:rsid w:val="006E5A7E"/>
    <w:rsid w:val="006E5B59"/>
    <w:rsid w:val="006E68AB"/>
    <w:rsid w:val="006E7372"/>
    <w:rsid w:val="006E7472"/>
    <w:rsid w:val="006E77F4"/>
    <w:rsid w:val="006E7B2D"/>
    <w:rsid w:val="006F0500"/>
    <w:rsid w:val="006F12D2"/>
    <w:rsid w:val="006F16F6"/>
    <w:rsid w:val="006F264E"/>
    <w:rsid w:val="006F4180"/>
    <w:rsid w:val="006F5F05"/>
    <w:rsid w:val="006F622F"/>
    <w:rsid w:val="006F752B"/>
    <w:rsid w:val="00700364"/>
    <w:rsid w:val="00700DF5"/>
    <w:rsid w:val="00701749"/>
    <w:rsid w:val="0070261F"/>
    <w:rsid w:val="0070381B"/>
    <w:rsid w:val="00703839"/>
    <w:rsid w:val="00703D47"/>
    <w:rsid w:val="0070471F"/>
    <w:rsid w:val="007062AB"/>
    <w:rsid w:val="00707196"/>
    <w:rsid w:val="007103CF"/>
    <w:rsid w:val="0071241C"/>
    <w:rsid w:val="007131E8"/>
    <w:rsid w:val="00713403"/>
    <w:rsid w:val="00713D81"/>
    <w:rsid w:val="00714BC7"/>
    <w:rsid w:val="00715AD8"/>
    <w:rsid w:val="007169FB"/>
    <w:rsid w:val="00717246"/>
    <w:rsid w:val="007203E9"/>
    <w:rsid w:val="007229D9"/>
    <w:rsid w:val="007229F9"/>
    <w:rsid w:val="00723325"/>
    <w:rsid w:val="00723682"/>
    <w:rsid w:val="00724DF6"/>
    <w:rsid w:val="00725D3A"/>
    <w:rsid w:val="00725D71"/>
    <w:rsid w:val="00725F56"/>
    <w:rsid w:val="007267DD"/>
    <w:rsid w:val="007279D2"/>
    <w:rsid w:val="00731FCD"/>
    <w:rsid w:val="00735C2D"/>
    <w:rsid w:val="00735EC5"/>
    <w:rsid w:val="00736C89"/>
    <w:rsid w:val="007402AA"/>
    <w:rsid w:val="00740460"/>
    <w:rsid w:val="00741B69"/>
    <w:rsid w:val="00741BE6"/>
    <w:rsid w:val="00745F1E"/>
    <w:rsid w:val="00746100"/>
    <w:rsid w:val="0074694F"/>
    <w:rsid w:val="00747978"/>
    <w:rsid w:val="0075119A"/>
    <w:rsid w:val="00751460"/>
    <w:rsid w:val="00751996"/>
    <w:rsid w:val="00751B7B"/>
    <w:rsid w:val="00752859"/>
    <w:rsid w:val="00752DDD"/>
    <w:rsid w:val="00754CD1"/>
    <w:rsid w:val="00754E23"/>
    <w:rsid w:val="00755A81"/>
    <w:rsid w:val="00755F93"/>
    <w:rsid w:val="007576F0"/>
    <w:rsid w:val="007605C9"/>
    <w:rsid w:val="007614CA"/>
    <w:rsid w:val="00761F71"/>
    <w:rsid w:val="00762015"/>
    <w:rsid w:val="00763D21"/>
    <w:rsid w:val="00763D2F"/>
    <w:rsid w:val="007645C6"/>
    <w:rsid w:val="00765955"/>
    <w:rsid w:val="00766A38"/>
    <w:rsid w:val="00767209"/>
    <w:rsid w:val="00767593"/>
    <w:rsid w:val="00773140"/>
    <w:rsid w:val="007732EF"/>
    <w:rsid w:val="0077366E"/>
    <w:rsid w:val="00773CC3"/>
    <w:rsid w:val="00774B28"/>
    <w:rsid w:val="00774E5F"/>
    <w:rsid w:val="00775316"/>
    <w:rsid w:val="00776EEA"/>
    <w:rsid w:val="00777AF0"/>
    <w:rsid w:val="00780150"/>
    <w:rsid w:val="007805B4"/>
    <w:rsid w:val="0078061C"/>
    <w:rsid w:val="007808E5"/>
    <w:rsid w:val="00781752"/>
    <w:rsid w:val="007830C8"/>
    <w:rsid w:val="007833C7"/>
    <w:rsid w:val="007841A6"/>
    <w:rsid w:val="00785D97"/>
    <w:rsid w:val="00786D09"/>
    <w:rsid w:val="0078713A"/>
    <w:rsid w:val="0078753A"/>
    <w:rsid w:val="00787552"/>
    <w:rsid w:val="00790875"/>
    <w:rsid w:val="00790D40"/>
    <w:rsid w:val="00791C48"/>
    <w:rsid w:val="00792ADE"/>
    <w:rsid w:val="00793B23"/>
    <w:rsid w:val="00794135"/>
    <w:rsid w:val="007945C9"/>
    <w:rsid w:val="0079587A"/>
    <w:rsid w:val="00795FC5"/>
    <w:rsid w:val="00796187"/>
    <w:rsid w:val="007965D5"/>
    <w:rsid w:val="0079735C"/>
    <w:rsid w:val="007975DF"/>
    <w:rsid w:val="00797A4B"/>
    <w:rsid w:val="007A0AD3"/>
    <w:rsid w:val="007A0FF0"/>
    <w:rsid w:val="007A2505"/>
    <w:rsid w:val="007A295E"/>
    <w:rsid w:val="007A297D"/>
    <w:rsid w:val="007A4FE3"/>
    <w:rsid w:val="007A643D"/>
    <w:rsid w:val="007A711D"/>
    <w:rsid w:val="007A74D3"/>
    <w:rsid w:val="007B06BA"/>
    <w:rsid w:val="007B0FFF"/>
    <w:rsid w:val="007B2240"/>
    <w:rsid w:val="007B3338"/>
    <w:rsid w:val="007B3AA2"/>
    <w:rsid w:val="007B3D8E"/>
    <w:rsid w:val="007B412C"/>
    <w:rsid w:val="007B4728"/>
    <w:rsid w:val="007B4C57"/>
    <w:rsid w:val="007B51EC"/>
    <w:rsid w:val="007B5CD0"/>
    <w:rsid w:val="007B63CB"/>
    <w:rsid w:val="007C0C6C"/>
    <w:rsid w:val="007C1053"/>
    <w:rsid w:val="007C2296"/>
    <w:rsid w:val="007C29B2"/>
    <w:rsid w:val="007C2C65"/>
    <w:rsid w:val="007C4191"/>
    <w:rsid w:val="007C494D"/>
    <w:rsid w:val="007C4A10"/>
    <w:rsid w:val="007C4F8F"/>
    <w:rsid w:val="007C664B"/>
    <w:rsid w:val="007D031A"/>
    <w:rsid w:val="007D18F2"/>
    <w:rsid w:val="007D20BC"/>
    <w:rsid w:val="007D2561"/>
    <w:rsid w:val="007D28D0"/>
    <w:rsid w:val="007D2FA5"/>
    <w:rsid w:val="007D3424"/>
    <w:rsid w:val="007D3959"/>
    <w:rsid w:val="007D504E"/>
    <w:rsid w:val="007D56DB"/>
    <w:rsid w:val="007D6278"/>
    <w:rsid w:val="007D6279"/>
    <w:rsid w:val="007D74BB"/>
    <w:rsid w:val="007D764E"/>
    <w:rsid w:val="007D78BC"/>
    <w:rsid w:val="007E0B18"/>
    <w:rsid w:val="007E268F"/>
    <w:rsid w:val="007E27A5"/>
    <w:rsid w:val="007E3F66"/>
    <w:rsid w:val="007E4055"/>
    <w:rsid w:val="007E4525"/>
    <w:rsid w:val="007E55EB"/>
    <w:rsid w:val="007E6EB6"/>
    <w:rsid w:val="007E6FB5"/>
    <w:rsid w:val="007F03D5"/>
    <w:rsid w:val="007F0A9A"/>
    <w:rsid w:val="007F0FA7"/>
    <w:rsid w:val="007F2468"/>
    <w:rsid w:val="007F3883"/>
    <w:rsid w:val="007F4C81"/>
    <w:rsid w:val="007F4E38"/>
    <w:rsid w:val="007F52DB"/>
    <w:rsid w:val="007F5ADA"/>
    <w:rsid w:val="007F71D9"/>
    <w:rsid w:val="0080068E"/>
    <w:rsid w:val="008014B3"/>
    <w:rsid w:val="00801A88"/>
    <w:rsid w:val="00801B96"/>
    <w:rsid w:val="00801EA5"/>
    <w:rsid w:val="008020DF"/>
    <w:rsid w:val="00803325"/>
    <w:rsid w:val="0080404A"/>
    <w:rsid w:val="00806FAB"/>
    <w:rsid w:val="00807F01"/>
    <w:rsid w:val="00812472"/>
    <w:rsid w:val="008126F0"/>
    <w:rsid w:val="00812AEE"/>
    <w:rsid w:val="008148A3"/>
    <w:rsid w:val="00814C9B"/>
    <w:rsid w:val="0081534D"/>
    <w:rsid w:val="00815566"/>
    <w:rsid w:val="00816006"/>
    <w:rsid w:val="008207CF"/>
    <w:rsid w:val="00821BB8"/>
    <w:rsid w:val="00823473"/>
    <w:rsid w:val="008248F6"/>
    <w:rsid w:val="00824968"/>
    <w:rsid w:val="00824C38"/>
    <w:rsid w:val="00824E8F"/>
    <w:rsid w:val="00825F17"/>
    <w:rsid w:val="00826C10"/>
    <w:rsid w:val="008271F7"/>
    <w:rsid w:val="00827AAF"/>
    <w:rsid w:val="008305A2"/>
    <w:rsid w:val="00831AE3"/>
    <w:rsid w:val="00832051"/>
    <w:rsid w:val="00833CC0"/>
    <w:rsid w:val="00834980"/>
    <w:rsid w:val="00837765"/>
    <w:rsid w:val="00837949"/>
    <w:rsid w:val="008379E1"/>
    <w:rsid w:val="00840F07"/>
    <w:rsid w:val="00842B70"/>
    <w:rsid w:val="00845A64"/>
    <w:rsid w:val="00846210"/>
    <w:rsid w:val="008505B3"/>
    <w:rsid w:val="008509E9"/>
    <w:rsid w:val="00853E01"/>
    <w:rsid w:val="0085447D"/>
    <w:rsid w:val="00855340"/>
    <w:rsid w:val="00855FF1"/>
    <w:rsid w:val="0085609F"/>
    <w:rsid w:val="008571F5"/>
    <w:rsid w:val="00860928"/>
    <w:rsid w:val="00860985"/>
    <w:rsid w:val="00860CCA"/>
    <w:rsid w:val="008613FD"/>
    <w:rsid w:val="00862161"/>
    <w:rsid w:val="008623A7"/>
    <w:rsid w:val="0086489D"/>
    <w:rsid w:val="00866B6E"/>
    <w:rsid w:val="00867185"/>
    <w:rsid w:val="008713C4"/>
    <w:rsid w:val="00872AEB"/>
    <w:rsid w:val="00872B7D"/>
    <w:rsid w:val="00873579"/>
    <w:rsid w:val="0087401D"/>
    <w:rsid w:val="00877DFF"/>
    <w:rsid w:val="00877EAB"/>
    <w:rsid w:val="00880B2A"/>
    <w:rsid w:val="0088123D"/>
    <w:rsid w:val="00881C32"/>
    <w:rsid w:val="0088284C"/>
    <w:rsid w:val="00884FFC"/>
    <w:rsid w:val="00885388"/>
    <w:rsid w:val="00886F3D"/>
    <w:rsid w:val="008873DD"/>
    <w:rsid w:val="00891E9D"/>
    <w:rsid w:val="00893CC8"/>
    <w:rsid w:val="00894255"/>
    <w:rsid w:val="00894380"/>
    <w:rsid w:val="0089458E"/>
    <w:rsid w:val="00897755"/>
    <w:rsid w:val="008A0761"/>
    <w:rsid w:val="008A2614"/>
    <w:rsid w:val="008A3B43"/>
    <w:rsid w:val="008A3C82"/>
    <w:rsid w:val="008A419A"/>
    <w:rsid w:val="008A44F4"/>
    <w:rsid w:val="008A4A5E"/>
    <w:rsid w:val="008A4B6C"/>
    <w:rsid w:val="008A4EB9"/>
    <w:rsid w:val="008A55D5"/>
    <w:rsid w:val="008A560C"/>
    <w:rsid w:val="008A56C9"/>
    <w:rsid w:val="008A5A08"/>
    <w:rsid w:val="008A5E0A"/>
    <w:rsid w:val="008A5FBD"/>
    <w:rsid w:val="008A646A"/>
    <w:rsid w:val="008A75F6"/>
    <w:rsid w:val="008A7DF9"/>
    <w:rsid w:val="008A7F34"/>
    <w:rsid w:val="008B0337"/>
    <w:rsid w:val="008B09CB"/>
    <w:rsid w:val="008B2306"/>
    <w:rsid w:val="008B4CC9"/>
    <w:rsid w:val="008B545E"/>
    <w:rsid w:val="008B5828"/>
    <w:rsid w:val="008B6075"/>
    <w:rsid w:val="008B61AD"/>
    <w:rsid w:val="008B6850"/>
    <w:rsid w:val="008B7C6C"/>
    <w:rsid w:val="008C077B"/>
    <w:rsid w:val="008C0CFE"/>
    <w:rsid w:val="008C1977"/>
    <w:rsid w:val="008C298D"/>
    <w:rsid w:val="008C2DB5"/>
    <w:rsid w:val="008C335C"/>
    <w:rsid w:val="008C6E5C"/>
    <w:rsid w:val="008C6F6A"/>
    <w:rsid w:val="008C72AE"/>
    <w:rsid w:val="008C7D4A"/>
    <w:rsid w:val="008D07C7"/>
    <w:rsid w:val="008D0BAE"/>
    <w:rsid w:val="008D1C27"/>
    <w:rsid w:val="008D2CC5"/>
    <w:rsid w:val="008D3605"/>
    <w:rsid w:val="008D39DB"/>
    <w:rsid w:val="008D5020"/>
    <w:rsid w:val="008D50C5"/>
    <w:rsid w:val="008D5B71"/>
    <w:rsid w:val="008D7E87"/>
    <w:rsid w:val="008E2621"/>
    <w:rsid w:val="008E2F7E"/>
    <w:rsid w:val="008E31F8"/>
    <w:rsid w:val="008E3676"/>
    <w:rsid w:val="008E3E79"/>
    <w:rsid w:val="008E416A"/>
    <w:rsid w:val="008E479D"/>
    <w:rsid w:val="008E4824"/>
    <w:rsid w:val="008E5564"/>
    <w:rsid w:val="008E72D6"/>
    <w:rsid w:val="008F0389"/>
    <w:rsid w:val="008F15BB"/>
    <w:rsid w:val="008F23CD"/>
    <w:rsid w:val="008F2752"/>
    <w:rsid w:val="008F2918"/>
    <w:rsid w:val="008F2A8B"/>
    <w:rsid w:val="008F31D7"/>
    <w:rsid w:val="008F3C84"/>
    <w:rsid w:val="008F4E0E"/>
    <w:rsid w:val="008F53C3"/>
    <w:rsid w:val="008F5D9D"/>
    <w:rsid w:val="008F625F"/>
    <w:rsid w:val="008F63A2"/>
    <w:rsid w:val="008F669C"/>
    <w:rsid w:val="008F7002"/>
    <w:rsid w:val="008F71F2"/>
    <w:rsid w:val="00900126"/>
    <w:rsid w:val="009001FE"/>
    <w:rsid w:val="00901917"/>
    <w:rsid w:val="00901A5E"/>
    <w:rsid w:val="009029D6"/>
    <w:rsid w:val="00902B0B"/>
    <w:rsid w:val="00902C06"/>
    <w:rsid w:val="00902EA9"/>
    <w:rsid w:val="00902EEF"/>
    <w:rsid w:val="00903176"/>
    <w:rsid w:val="00904A88"/>
    <w:rsid w:val="009052BC"/>
    <w:rsid w:val="0090703E"/>
    <w:rsid w:val="00910DCA"/>
    <w:rsid w:val="009122FD"/>
    <w:rsid w:val="00913170"/>
    <w:rsid w:val="00913BF9"/>
    <w:rsid w:val="00917768"/>
    <w:rsid w:val="0092060B"/>
    <w:rsid w:val="00920C12"/>
    <w:rsid w:val="009218E2"/>
    <w:rsid w:val="00924A5B"/>
    <w:rsid w:val="00924C55"/>
    <w:rsid w:val="00924CDD"/>
    <w:rsid w:val="009253A5"/>
    <w:rsid w:val="009255E8"/>
    <w:rsid w:val="00925DBA"/>
    <w:rsid w:val="009267F9"/>
    <w:rsid w:val="00927DA0"/>
    <w:rsid w:val="00930CB5"/>
    <w:rsid w:val="0093147A"/>
    <w:rsid w:val="009323F6"/>
    <w:rsid w:val="00933B33"/>
    <w:rsid w:val="00933F44"/>
    <w:rsid w:val="00934554"/>
    <w:rsid w:val="00934FEC"/>
    <w:rsid w:val="00935D59"/>
    <w:rsid w:val="00936ED0"/>
    <w:rsid w:val="009370B9"/>
    <w:rsid w:val="009373D2"/>
    <w:rsid w:val="009377AF"/>
    <w:rsid w:val="009379A6"/>
    <w:rsid w:val="0094006C"/>
    <w:rsid w:val="00940BE4"/>
    <w:rsid w:val="00942B4B"/>
    <w:rsid w:val="00942EF3"/>
    <w:rsid w:val="00943533"/>
    <w:rsid w:val="009435FB"/>
    <w:rsid w:val="009436F5"/>
    <w:rsid w:val="009452AA"/>
    <w:rsid w:val="00946B85"/>
    <w:rsid w:val="00947E35"/>
    <w:rsid w:val="00951BC1"/>
    <w:rsid w:val="00951CC6"/>
    <w:rsid w:val="00952910"/>
    <w:rsid w:val="00953FB2"/>
    <w:rsid w:val="00954232"/>
    <w:rsid w:val="00954F7A"/>
    <w:rsid w:val="00955607"/>
    <w:rsid w:val="00955CE0"/>
    <w:rsid w:val="00956C6F"/>
    <w:rsid w:val="0095793E"/>
    <w:rsid w:val="009607D0"/>
    <w:rsid w:val="00961624"/>
    <w:rsid w:val="00961B7E"/>
    <w:rsid w:val="00962688"/>
    <w:rsid w:val="0096653C"/>
    <w:rsid w:val="00966D3B"/>
    <w:rsid w:val="009678DB"/>
    <w:rsid w:val="00970078"/>
    <w:rsid w:val="00970F30"/>
    <w:rsid w:val="009711DC"/>
    <w:rsid w:val="00972A4E"/>
    <w:rsid w:val="00972B55"/>
    <w:rsid w:val="00973581"/>
    <w:rsid w:val="00973D3D"/>
    <w:rsid w:val="009768C6"/>
    <w:rsid w:val="00976E89"/>
    <w:rsid w:val="00980767"/>
    <w:rsid w:val="00981320"/>
    <w:rsid w:val="009817F4"/>
    <w:rsid w:val="0098253C"/>
    <w:rsid w:val="0098330C"/>
    <w:rsid w:val="009863C4"/>
    <w:rsid w:val="009864DE"/>
    <w:rsid w:val="00986512"/>
    <w:rsid w:val="00986ED2"/>
    <w:rsid w:val="0098727E"/>
    <w:rsid w:val="00987561"/>
    <w:rsid w:val="00987A6F"/>
    <w:rsid w:val="00987FB6"/>
    <w:rsid w:val="00990CD1"/>
    <w:rsid w:val="00991C52"/>
    <w:rsid w:val="0099293E"/>
    <w:rsid w:val="00992A6E"/>
    <w:rsid w:val="0099325F"/>
    <w:rsid w:val="009935C5"/>
    <w:rsid w:val="00993781"/>
    <w:rsid w:val="009937DD"/>
    <w:rsid w:val="00993AF3"/>
    <w:rsid w:val="00993CE7"/>
    <w:rsid w:val="00997E58"/>
    <w:rsid w:val="009A071D"/>
    <w:rsid w:val="009A1A35"/>
    <w:rsid w:val="009A363C"/>
    <w:rsid w:val="009A4378"/>
    <w:rsid w:val="009A55B2"/>
    <w:rsid w:val="009A6B41"/>
    <w:rsid w:val="009A6FA9"/>
    <w:rsid w:val="009A767A"/>
    <w:rsid w:val="009B0A97"/>
    <w:rsid w:val="009B1FA5"/>
    <w:rsid w:val="009B28F9"/>
    <w:rsid w:val="009B333C"/>
    <w:rsid w:val="009B339A"/>
    <w:rsid w:val="009B377F"/>
    <w:rsid w:val="009B5E15"/>
    <w:rsid w:val="009B72BB"/>
    <w:rsid w:val="009B7412"/>
    <w:rsid w:val="009B7ACB"/>
    <w:rsid w:val="009B7CDC"/>
    <w:rsid w:val="009B7FF6"/>
    <w:rsid w:val="009C0A30"/>
    <w:rsid w:val="009C0D58"/>
    <w:rsid w:val="009C168D"/>
    <w:rsid w:val="009C1DB1"/>
    <w:rsid w:val="009C2515"/>
    <w:rsid w:val="009C258C"/>
    <w:rsid w:val="009C279A"/>
    <w:rsid w:val="009C3462"/>
    <w:rsid w:val="009C435D"/>
    <w:rsid w:val="009C5DD9"/>
    <w:rsid w:val="009C634D"/>
    <w:rsid w:val="009C6A46"/>
    <w:rsid w:val="009C6E11"/>
    <w:rsid w:val="009C7AF4"/>
    <w:rsid w:val="009D097B"/>
    <w:rsid w:val="009D234A"/>
    <w:rsid w:val="009D26ED"/>
    <w:rsid w:val="009D2F62"/>
    <w:rsid w:val="009D39A4"/>
    <w:rsid w:val="009D6192"/>
    <w:rsid w:val="009D7358"/>
    <w:rsid w:val="009D7385"/>
    <w:rsid w:val="009E19D6"/>
    <w:rsid w:val="009E2314"/>
    <w:rsid w:val="009E2C62"/>
    <w:rsid w:val="009E33F6"/>
    <w:rsid w:val="009E378C"/>
    <w:rsid w:val="009E4A20"/>
    <w:rsid w:val="009E52D0"/>
    <w:rsid w:val="009E53A5"/>
    <w:rsid w:val="009E6353"/>
    <w:rsid w:val="009E672A"/>
    <w:rsid w:val="009E69F3"/>
    <w:rsid w:val="009E6F35"/>
    <w:rsid w:val="009F0C52"/>
    <w:rsid w:val="009F1866"/>
    <w:rsid w:val="009F2208"/>
    <w:rsid w:val="009F296C"/>
    <w:rsid w:val="009F2B5D"/>
    <w:rsid w:val="009F2F4A"/>
    <w:rsid w:val="009F3224"/>
    <w:rsid w:val="009F5B38"/>
    <w:rsid w:val="00A003E4"/>
    <w:rsid w:val="00A01866"/>
    <w:rsid w:val="00A02631"/>
    <w:rsid w:val="00A03616"/>
    <w:rsid w:val="00A038F8"/>
    <w:rsid w:val="00A03B9D"/>
    <w:rsid w:val="00A04AA8"/>
    <w:rsid w:val="00A04BD1"/>
    <w:rsid w:val="00A071EC"/>
    <w:rsid w:val="00A0765A"/>
    <w:rsid w:val="00A07734"/>
    <w:rsid w:val="00A07A95"/>
    <w:rsid w:val="00A10BD0"/>
    <w:rsid w:val="00A12AF0"/>
    <w:rsid w:val="00A13B30"/>
    <w:rsid w:val="00A13F3D"/>
    <w:rsid w:val="00A1480A"/>
    <w:rsid w:val="00A14957"/>
    <w:rsid w:val="00A1506E"/>
    <w:rsid w:val="00A1514A"/>
    <w:rsid w:val="00A166E6"/>
    <w:rsid w:val="00A16CFE"/>
    <w:rsid w:val="00A17445"/>
    <w:rsid w:val="00A17AB6"/>
    <w:rsid w:val="00A17CC2"/>
    <w:rsid w:val="00A203A8"/>
    <w:rsid w:val="00A21456"/>
    <w:rsid w:val="00A21457"/>
    <w:rsid w:val="00A22965"/>
    <w:rsid w:val="00A22CC9"/>
    <w:rsid w:val="00A2363B"/>
    <w:rsid w:val="00A2384D"/>
    <w:rsid w:val="00A23954"/>
    <w:rsid w:val="00A240A7"/>
    <w:rsid w:val="00A24500"/>
    <w:rsid w:val="00A260C7"/>
    <w:rsid w:val="00A27275"/>
    <w:rsid w:val="00A3032A"/>
    <w:rsid w:val="00A30851"/>
    <w:rsid w:val="00A30892"/>
    <w:rsid w:val="00A30C6C"/>
    <w:rsid w:val="00A31872"/>
    <w:rsid w:val="00A32E77"/>
    <w:rsid w:val="00A32EC9"/>
    <w:rsid w:val="00A34899"/>
    <w:rsid w:val="00A34B88"/>
    <w:rsid w:val="00A34F63"/>
    <w:rsid w:val="00A35E15"/>
    <w:rsid w:val="00A36095"/>
    <w:rsid w:val="00A3796B"/>
    <w:rsid w:val="00A404C0"/>
    <w:rsid w:val="00A409FD"/>
    <w:rsid w:val="00A40A2D"/>
    <w:rsid w:val="00A40E27"/>
    <w:rsid w:val="00A42097"/>
    <w:rsid w:val="00A429FB"/>
    <w:rsid w:val="00A42EE2"/>
    <w:rsid w:val="00A43459"/>
    <w:rsid w:val="00A43B45"/>
    <w:rsid w:val="00A4585E"/>
    <w:rsid w:val="00A45ADD"/>
    <w:rsid w:val="00A4794C"/>
    <w:rsid w:val="00A47DBD"/>
    <w:rsid w:val="00A50B56"/>
    <w:rsid w:val="00A510AF"/>
    <w:rsid w:val="00A5118F"/>
    <w:rsid w:val="00A51613"/>
    <w:rsid w:val="00A51BB7"/>
    <w:rsid w:val="00A51E16"/>
    <w:rsid w:val="00A525BD"/>
    <w:rsid w:val="00A547AB"/>
    <w:rsid w:val="00A548F4"/>
    <w:rsid w:val="00A5633C"/>
    <w:rsid w:val="00A57373"/>
    <w:rsid w:val="00A57705"/>
    <w:rsid w:val="00A60E14"/>
    <w:rsid w:val="00A63F50"/>
    <w:rsid w:val="00A652E0"/>
    <w:rsid w:val="00A657BA"/>
    <w:rsid w:val="00A65D1C"/>
    <w:rsid w:val="00A6793F"/>
    <w:rsid w:val="00A70675"/>
    <w:rsid w:val="00A7120F"/>
    <w:rsid w:val="00A71456"/>
    <w:rsid w:val="00A71974"/>
    <w:rsid w:val="00A71DC0"/>
    <w:rsid w:val="00A72B5A"/>
    <w:rsid w:val="00A740A2"/>
    <w:rsid w:val="00A745F0"/>
    <w:rsid w:val="00A75227"/>
    <w:rsid w:val="00A75536"/>
    <w:rsid w:val="00A7712D"/>
    <w:rsid w:val="00A77923"/>
    <w:rsid w:val="00A77CE0"/>
    <w:rsid w:val="00A81D6D"/>
    <w:rsid w:val="00A81F66"/>
    <w:rsid w:val="00A8219D"/>
    <w:rsid w:val="00A8230B"/>
    <w:rsid w:val="00A85E3A"/>
    <w:rsid w:val="00A86874"/>
    <w:rsid w:val="00A874F7"/>
    <w:rsid w:val="00A90117"/>
    <w:rsid w:val="00A91015"/>
    <w:rsid w:val="00A91189"/>
    <w:rsid w:val="00A916A8"/>
    <w:rsid w:val="00A91A16"/>
    <w:rsid w:val="00A92EA3"/>
    <w:rsid w:val="00A93D40"/>
    <w:rsid w:val="00A963C9"/>
    <w:rsid w:val="00A9663C"/>
    <w:rsid w:val="00A96F05"/>
    <w:rsid w:val="00A971F3"/>
    <w:rsid w:val="00A97911"/>
    <w:rsid w:val="00A97B40"/>
    <w:rsid w:val="00A97E17"/>
    <w:rsid w:val="00AA0CFD"/>
    <w:rsid w:val="00AA0FE9"/>
    <w:rsid w:val="00AA12B8"/>
    <w:rsid w:val="00AA12FB"/>
    <w:rsid w:val="00AA1D47"/>
    <w:rsid w:val="00AA3A4C"/>
    <w:rsid w:val="00AA524E"/>
    <w:rsid w:val="00AA58B3"/>
    <w:rsid w:val="00AA64EE"/>
    <w:rsid w:val="00AA7BC2"/>
    <w:rsid w:val="00AB110F"/>
    <w:rsid w:val="00AB16E1"/>
    <w:rsid w:val="00AB17D1"/>
    <w:rsid w:val="00AB2699"/>
    <w:rsid w:val="00AB2D2E"/>
    <w:rsid w:val="00AB4596"/>
    <w:rsid w:val="00AB4DCC"/>
    <w:rsid w:val="00AB65BB"/>
    <w:rsid w:val="00AB7E42"/>
    <w:rsid w:val="00AC05DC"/>
    <w:rsid w:val="00AC0935"/>
    <w:rsid w:val="00AC09EF"/>
    <w:rsid w:val="00AC0A2F"/>
    <w:rsid w:val="00AC0CA6"/>
    <w:rsid w:val="00AC1863"/>
    <w:rsid w:val="00AC1B1D"/>
    <w:rsid w:val="00AC3C8E"/>
    <w:rsid w:val="00AC5498"/>
    <w:rsid w:val="00AC5AF8"/>
    <w:rsid w:val="00AC65CA"/>
    <w:rsid w:val="00AC6887"/>
    <w:rsid w:val="00AD02F6"/>
    <w:rsid w:val="00AD14E6"/>
    <w:rsid w:val="00AD2082"/>
    <w:rsid w:val="00AD2116"/>
    <w:rsid w:val="00AD3410"/>
    <w:rsid w:val="00AD3CF4"/>
    <w:rsid w:val="00AD6152"/>
    <w:rsid w:val="00AD659E"/>
    <w:rsid w:val="00AD6696"/>
    <w:rsid w:val="00AD6D43"/>
    <w:rsid w:val="00AE06F6"/>
    <w:rsid w:val="00AE22EA"/>
    <w:rsid w:val="00AE25AD"/>
    <w:rsid w:val="00AE288A"/>
    <w:rsid w:val="00AE37E0"/>
    <w:rsid w:val="00AE50AF"/>
    <w:rsid w:val="00AE5462"/>
    <w:rsid w:val="00AE741F"/>
    <w:rsid w:val="00AF0FC8"/>
    <w:rsid w:val="00AF1E13"/>
    <w:rsid w:val="00AF25F6"/>
    <w:rsid w:val="00AF3CA6"/>
    <w:rsid w:val="00AF4D6C"/>
    <w:rsid w:val="00AF573D"/>
    <w:rsid w:val="00AF59DF"/>
    <w:rsid w:val="00B0044E"/>
    <w:rsid w:val="00B02459"/>
    <w:rsid w:val="00B027CC"/>
    <w:rsid w:val="00B02B4F"/>
    <w:rsid w:val="00B03469"/>
    <w:rsid w:val="00B0470B"/>
    <w:rsid w:val="00B04EDB"/>
    <w:rsid w:val="00B05A65"/>
    <w:rsid w:val="00B05AE8"/>
    <w:rsid w:val="00B062CB"/>
    <w:rsid w:val="00B07F2D"/>
    <w:rsid w:val="00B1024F"/>
    <w:rsid w:val="00B109D1"/>
    <w:rsid w:val="00B114FF"/>
    <w:rsid w:val="00B11B83"/>
    <w:rsid w:val="00B11C58"/>
    <w:rsid w:val="00B12E97"/>
    <w:rsid w:val="00B1345F"/>
    <w:rsid w:val="00B1638F"/>
    <w:rsid w:val="00B176E3"/>
    <w:rsid w:val="00B17CAC"/>
    <w:rsid w:val="00B2032F"/>
    <w:rsid w:val="00B20FA8"/>
    <w:rsid w:val="00B21252"/>
    <w:rsid w:val="00B2197A"/>
    <w:rsid w:val="00B21F06"/>
    <w:rsid w:val="00B233D9"/>
    <w:rsid w:val="00B240BD"/>
    <w:rsid w:val="00B250EC"/>
    <w:rsid w:val="00B272B4"/>
    <w:rsid w:val="00B30B74"/>
    <w:rsid w:val="00B311DD"/>
    <w:rsid w:val="00B31692"/>
    <w:rsid w:val="00B331DC"/>
    <w:rsid w:val="00B35663"/>
    <w:rsid w:val="00B36A75"/>
    <w:rsid w:val="00B36DD8"/>
    <w:rsid w:val="00B40A49"/>
    <w:rsid w:val="00B41930"/>
    <w:rsid w:val="00B44654"/>
    <w:rsid w:val="00B44C6D"/>
    <w:rsid w:val="00B44EF7"/>
    <w:rsid w:val="00B45A65"/>
    <w:rsid w:val="00B45BFE"/>
    <w:rsid w:val="00B46995"/>
    <w:rsid w:val="00B509DB"/>
    <w:rsid w:val="00B51165"/>
    <w:rsid w:val="00B5163F"/>
    <w:rsid w:val="00B51DFA"/>
    <w:rsid w:val="00B52188"/>
    <w:rsid w:val="00B53713"/>
    <w:rsid w:val="00B5399E"/>
    <w:rsid w:val="00B54757"/>
    <w:rsid w:val="00B57419"/>
    <w:rsid w:val="00B57F2A"/>
    <w:rsid w:val="00B604AB"/>
    <w:rsid w:val="00B619E3"/>
    <w:rsid w:val="00B62725"/>
    <w:rsid w:val="00B63174"/>
    <w:rsid w:val="00B64146"/>
    <w:rsid w:val="00B64441"/>
    <w:rsid w:val="00B647EA"/>
    <w:rsid w:val="00B64F0A"/>
    <w:rsid w:val="00B654D7"/>
    <w:rsid w:val="00B65C42"/>
    <w:rsid w:val="00B66599"/>
    <w:rsid w:val="00B66CCA"/>
    <w:rsid w:val="00B67C08"/>
    <w:rsid w:val="00B70C08"/>
    <w:rsid w:val="00B71791"/>
    <w:rsid w:val="00B71B6B"/>
    <w:rsid w:val="00B73061"/>
    <w:rsid w:val="00B740EC"/>
    <w:rsid w:val="00B7430A"/>
    <w:rsid w:val="00B75416"/>
    <w:rsid w:val="00B767F5"/>
    <w:rsid w:val="00B768E0"/>
    <w:rsid w:val="00B76ED8"/>
    <w:rsid w:val="00B77450"/>
    <w:rsid w:val="00B77C7A"/>
    <w:rsid w:val="00B808EE"/>
    <w:rsid w:val="00B80AAF"/>
    <w:rsid w:val="00B8150F"/>
    <w:rsid w:val="00B826F2"/>
    <w:rsid w:val="00B82E48"/>
    <w:rsid w:val="00B83B6E"/>
    <w:rsid w:val="00B85C2F"/>
    <w:rsid w:val="00B866CC"/>
    <w:rsid w:val="00B87218"/>
    <w:rsid w:val="00B87EC6"/>
    <w:rsid w:val="00B87FBB"/>
    <w:rsid w:val="00B9160B"/>
    <w:rsid w:val="00B92DAC"/>
    <w:rsid w:val="00B93401"/>
    <w:rsid w:val="00B93557"/>
    <w:rsid w:val="00B93AF9"/>
    <w:rsid w:val="00B94145"/>
    <w:rsid w:val="00B94A86"/>
    <w:rsid w:val="00B95A41"/>
    <w:rsid w:val="00B96060"/>
    <w:rsid w:val="00B968FF"/>
    <w:rsid w:val="00B971D5"/>
    <w:rsid w:val="00BA17F0"/>
    <w:rsid w:val="00BA1DE4"/>
    <w:rsid w:val="00BA27AD"/>
    <w:rsid w:val="00BA2AB8"/>
    <w:rsid w:val="00BA36C2"/>
    <w:rsid w:val="00BA3E7F"/>
    <w:rsid w:val="00BA47CE"/>
    <w:rsid w:val="00BA667E"/>
    <w:rsid w:val="00BA73DB"/>
    <w:rsid w:val="00BA73E3"/>
    <w:rsid w:val="00BB12FF"/>
    <w:rsid w:val="00BB1374"/>
    <w:rsid w:val="00BB14AB"/>
    <w:rsid w:val="00BB2C90"/>
    <w:rsid w:val="00BB33F8"/>
    <w:rsid w:val="00BB36B9"/>
    <w:rsid w:val="00BB3978"/>
    <w:rsid w:val="00BB3A98"/>
    <w:rsid w:val="00BB494E"/>
    <w:rsid w:val="00BB4E76"/>
    <w:rsid w:val="00BB59C5"/>
    <w:rsid w:val="00BB6CD7"/>
    <w:rsid w:val="00BB6D74"/>
    <w:rsid w:val="00BC056A"/>
    <w:rsid w:val="00BC39DE"/>
    <w:rsid w:val="00BC3A37"/>
    <w:rsid w:val="00BC47D5"/>
    <w:rsid w:val="00BC4BDC"/>
    <w:rsid w:val="00BC5C74"/>
    <w:rsid w:val="00BC6B57"/>
    <w:rsid w:val="00BD0B94"/>
    <w:rsid w:val="00BD13ED"/>
    <w:rsid w:val="00BD1E3C"/>
    <w:rsid w:val="00BD24B1"/>
    <w:rsid w:val="00BD2F03"/>
    <w:rsid w:val="00BD4A63"/>
    <w:rsid w:val="00BD4B66"/>
    <w:rsid w:val="00BD4BDD"/>
    <w:rsid w:val="00BD56EF"/>
    <w:rsid w:val="00BD5F35"/>
    <w:rsid w:val="00BD6E16"/>
    <w:rsid w:val="00BD7026"/>
    <w:rsid w:val="00BD7F50"/>
    <w:rsid w:val="00BE0274"/>
    <w:rsid w:val="00BE0555"/>
    <w:rsid w:val="00BE2968"/>
    <w:rsid w:val="00BE3356"/>
    <w:rsid w:val="00BE34D0"/>
    <w:rsid w:val="00BE4EA3"/>
    <w:rsid w:val="00BE5CC8"/>
    <w:rsid w:val="00BF01A4"/>
    <w:rsid w:val="00BF029E"/>
    <w:rsid w:val="00BF17CB"/>
    <w:rsid w:val="00BF2DCC"/>
    <w:rsid w:val="00BF36F9"/>
    <w:rsid w:val="00BF3F03"/>
    <w:rsid w:val="00BF427D"/>
    <w:rsid w:val="00BF5BA1"/>
    <w:rsid w:val="00BF5BA4"/>
    <w:rsid w:val="00C0125A"/>
    <w:rsid w:val="00C02DDC"/>
    <w:rsid w:val="00C0443A"/>
    <w:rsid w:val="00C04642"/>
    <w:rsid w:val="00C04C24"/>
    <w:rsid w:val="00C05062"/>
    <w:rsid w:val="00C05C5E"/>
    <w:rsid w:val="00C062B8"/>
    <w:rsid w:val="00C07FC2"/>
    <w:rsid w:val="00C11DEA"/>
    <w:rsid w:val="00C12EB6"/>
    <w:rsid w:val="00C13640"/>
    <w:rsid w:val="00C14549"/>
    <w:rsid w:val="00C15207"/>
    <w:rsid w:val="00C1587B"/>
    <w:rsid w:val="00C17C14"/>
    <w:rsid w:val="00C226C2"/>
    <w:rsid w:val="00C23AD1"/>
    <w:rsid w:val="00C23DD9"/>
    <w:rsid w:val="00C245D7"/>
    <w:rsid w:val="00C25C26"/>
    <w:rsid w:val="00C26EB8"/>
    <w:rsid w:val="00C2727F"/>
    <w:rsid w:val="00C2728A"/>
    <w:rsid w:val="00C3121D"/>
    <w:rsid w:val="00C31B07"/>
    <w:rsid w:val="00C3284B"/>
    <w:rsid w:val="00C33118"/>
    <w:rsid w:val="00C335C2"/>
    <w:rsid w:val="00C337F3"/>
    <w:rsid w:val="00C33837"/>
    <w:rsid w:val="00C35292"/>
    <w:rsid w:val="00C35AEE"/>
    <w:rsid w:val="00C37465"/>
    <w:rsid w:val="00C37AB3"/>
    <w:rsid w:val="00C37CB2"/>
    <w:rsid w:val="00C404B4"/>
    <w:rsid w:val="00C404FE"/>
    <w:rsid w:val="00C413B1"/>
    <w:rsid w:val="00C43A45"/>
    <w:rsid w:val="00C4482A"/>
    <w:rsid w:val="00C476C0"/>
    <w:rsid w:val="00C478ED"/>
    <w:rsid w:val="00C47C96"/>
    <w:rsid w:val="00C47EBE"/>
    <w:rsid w:val="00C511D4"/>
    <w:rsid w:val="00C529F2"/>
    <w:rsid w:val="00C52A4F"/>
    <w:rsid w:val="00C533D7"/>
    <w:rsid w:val="00C563B5"/>
    <w:rsid w:val="00C60DE4"/>
    <w:rsid w:val="00C625EB"/>
    <w:rsid w:val="00C62E2B"/>
    <w:rsid w:val="00C636BE"/>
    <w:rsid w:val="00C649F7"/>
    <w:rsid w:val="00C64C2A"/>
    <w:rsid w:val="00C656C1"/>
    <w:rsid w:val="00C65FBB"/>
    <w:rsid w:val="00C71F66"/>
    <w:rsid w:val="00C725B6"/>
    <w:rsid w:val="00C72CBE"/>
    <w:rsid w:val="00C7381D"/>
    <w:rsid w:val="00C739D6"/>
    <w:rsid w:val="00C740CC"/>
    <w:rsid w:val="00C74926"/>
    <w:rsid w:val="00C74947"/>
    <w:rsid w:val="00C7678C"/>
    <w:rsid w:val="00C76AF5"/>
    <w:rsid w:val="00C7767F"/>
    <w:rsid w:val="00C806F5"/>
    <w:rsid w:val="00C808C1"/>
    <w:rsid w:val="00C81E16"/>
    <w:rsid w:val="00C82725"/>
    <w:rsid w:val="00C8436A"/>
    <w:rsid w:val="00C844BA"/>
    <w:rsid w:val="00C8577F"/>
    <w:rsid w:val="00C90DAF"/>
    <w:rsid w:val="00C929A4"/>
    <w:rsid w:val="00C929DF"/>
    <w:rsid w:val="00C92E53"/>
    <w:rsid w:val="00C95256"/>
    <w:rsid w:val="00C96AD5"/>
    <w:rsid w:val="00C9767E"/>
    <w:rsid w:val="00CA06C4"/>
    <w:rsid w:val="00CA185E"/>
    <w:rsid w:val="00CA1E37"/>
    <w:rsid w:val="00CA2466"/>
    <w:rsid w:val="00CA2496"/>
    <w:rsid w:val="00CA342C"/>
    <w:rsid w:val="00CA3652"/>
    <w:rsid w:val="00CA386D"/>
    <w:rsid w:val="00CA4ABD"/>
    <w:rsid w:val="00CA4AFB"/>
    <w:rsid w:val="00CA4F78"/>
    <w:rsid w:val="00CA5023"/>
    <w:rsid w:val="00CA5FB8"/>
    <w:rsid w:val="00CA6B40"/>
    <w:rsid w:val="00CB177D"/>
    <w:rsid w:val="00CB2480"/>
    <w:rsid w:val="00CB3393"/>
    <w:rsid w:val="00CB42AF"/>
    <w:rsid w:val="00CB5BE3"/>
    <w:rsid w:val="00CB5C52"/>
    <w:rsid w:val="00CC0196"/>
    <w:rsid w:val="00CC045D"/>
    <w:rsid w:val="00CC08CD"/>
    <w:rsid w:val="00CC28F0"/>
    <w:rsid w:val="00CC31ED"/>
    <w:rsid w:val="00CC4730"/>
    <w:rsid w:val="00CC5287"/>
    <w:rsid w:val="00CC54B7"/>
    <w:rsid w:val="00CC5BAE"/>
    <w:rsid w:val="00CC7798"/>
    <w:rsid w:val="00CD15C2"/>
    <w:rsid w:val="00CD41A5"/>
    <w:rsid w:val="00CD4A61"/>
    <w:rsid w:val="00CD519D"/>
    <w:rsid w:val="00CD5E39"/>
    <w:rsid w:val="00CD5FB3"/>
    <w:rsid w:val="00CE0B2C"/>
    <w:rsid w:val="00CE1663"/>
    <w:rsid w:val="00CE4534"/>
    <w:rsid w:val="00CE4637"/>
    <w:rsid w:val="00CE4D7B"/>
    <w:rsid w:val="00CF0BD2"/>
    <w:rsid w:val="00CF1A29"/>
    <w:rsid w:val="00CF2110"/>
    <w:rsid w:val="00CF2157"/>
    <w:rsid w:val="00CF2657"/>
    <w:rsid w:val="00CF301F"/>
    <w:rsid w:val="00CF3E36"/>
    <w:rsid w:val="00CF409A"/>
    <w:rsid w:val="00CF4573"/>
    <w:rsid w:val="00CF533D"/>
    <w:rsid w:val="00CF5C17"/>
    <w:rsid w:val="00CF5E98"/>
    <w:rsid w:val="00CF6251"/>
    <w:rsid w:val="00CF62EA"/>
    <w:rsid w:val="00CF6DA8"/>
    <w:rsid w:val="00CF6F10"/>
    <w:rsid w:val="00CF6F96"/>
    <w:rsid w:val="00CF728A"/>
    <w:rsid w:val="00D0022E"/>
    <w:rsid w:val="00D00F3F"/>
    <w:rsid w:val="00D02EDA"/>
    <w:rsid w:val="00D030AB"/>
    <w:rsid w:val="00D030FB"/>
    <w:rsid w:val="00D040B7"/>
    <w:rsid w:val="00D04C2C"/>
    <w:rsid w:val="00D04CFC"/>
    <w:rsid w:val="00D04D5C"/>
    <w:rsid w:val="00D061A3"/>
    <w:rsid w:val="00D0634F"/>
    <w:rsid w:val="00D07B41"/>
    <w:rsid w:val="00D10C77"/>
    <w:rsid w:val="00D11341"/>
    <w:rsid w:val="00D11786"/>
    <w:rsid w:val="00D12415"/>
    <w:rsid w:val="00D12793"/>
    <w:rsid w:val="00D12F6D"/>
    <w:rsid w:val="00D145BA"/>
    <w:rsid w:val="00D147F6"/>
    <w:rsid w:val="00D1494C"/>
    <w:rsid w:val="00D15E50"/>
    <w:rsid w:val="00D15F47"/>
    <w:rsid w:val="00D163BC"/>
    <w:rsid w:val="00D16744"/>
    <w:rsid w:val="00D16E30"/>
    <w:rsid w:val="00D17484"/>
    <w:rsid w:val="00D17B6E"/>
    <w:rsid w:val="00D20C84"/>
    <w:rsid w:val="00D20DE4"/>
    <w:rsid w:val="00D220C5"/>
    <w:rsid w:val="00D224DE"/>
    <w:rsid w:val="00D22DDF"/>
    <w:rsid w:val="00D231A2"/>
    <w:rsid w:val="00D24367"/>
    <w:rsid w:val="00D24E20"/>
    <w:rsid w:val="00D272BD"/>
    <w:rsid w:val="00D2758C"/>
    <w:rsid w:val="00D276FB"/>
    <w:rsid w:val="00D27964"/>
    <w:rsid w:val="00D30A5F"/>
    <w:rsid w:val="00D3195F"/>
    <w:rsid w:val="00D31B3C"/>
    <w:rsid w:val="00D3371E"/>
    <w:rsid w:val="00D342E8"/>
    <w:rsid w:val="00D345EC"/>
    <w:rsid w:val="00D346EE"/>
    <w:rsid w:val="00D34946"/>
    <w:rsid w:val="00D36EAB"/>
    <w:rsid w:val="00D37263"/>
    <w:rsid w:val="00D406CA"/>
    <w:rsid w:val="00D425C2"/>
    <w:rsid w:val="00D4304E"/>
    <w:rsid w:val="00D43E29"/>
    <w:rsid w:val="00D4437C"/>
    <w:rsid w:val="00D44654"/>
    <w:rsid w:val="00D47DF3"/>
    <w:rsid w:val="00D47F7D"/>
    <w:rsid w:val="00D5081F"/>
    <w:rsid w:val="00D508B7"/>
    <w:rsid w:val="00D5180D"/>
    <w:rsid w:val="00D51A98"/>
    <w:rsid w:val="00D526CC"/>
    <w:rsid w:val="00D529D2"/>
    <w:rsid w:val="00D5332A"/>
    <w:rsid w:val="00D5338F"/>
    <w:rsid w:val="00D5341C"/>
    <w:rsid w:val="00D54CEA"/>
    <w:rsid w:val="00D5590D"/>
    <w:rsid w:val="00D55C12"/>
    <w:rsid w:val="00D5607E"/>
    <w:rsid w:val="00D611A9"/>
    <w:rsid w:val="00D631B1"/>
    <w:rsid w:val="00D64477"/>
    <w:rsid w:val="00D64B28"/>
    <w:rsid w:val="00D65ABC"/>
    <w:rsid w:val="00D709A4"/>
    <w:rsid w:val="00D71209"/>
    <w:rsid w:val="00D73BCB"/>
    <w:rsid w:val="00D74426"/>
    <w:rsid w:val="00D74D81"/>
    <w:rsid w:val="00D74EA3"/>
    <w:rsid w:val="00D7607E"/>
    <w:rsid w:val="00D76337"/>
    <w:rsid w:val="00D76E84"/>
    <w:rsid w:val="00D7714A"/>
    <w:rsid w:val="00D8168E"/>
    <w:rsid w:val="00D81812"/>
    <w:rsid w:val="00D823CB"/>
    <w:rsid w:val="00D83015"/>
    <w:rsid w:val="00D8330A"/>
    <w:rsid w:val="00D83508"/>
    <w:rsid w:val="00D8422B"/>
    <w:rsid w:val="00D84A57"/>
    <w:rsid w:val="00D86050"/>
    <w:rsid w:val="00D90619"/>
    <w:rsid w:val="00D9095A"/>
    <w:rsid w:val="00D925B8"/>
    <w:rsid w:val="00D92B1C"/>
    <w:rsid w:val="00D93445"/>
    <w:rsid w:val="00D93ACC"/>
    <w:rsid w:val="00D93EBD"/>
    <w:rsid w:val="00D96B04"/>
    <w:rsid w:val="00D97608"/>
    <w:rsid w:val="00D97D60"/>
    <w:rsid w:val="00DA08E8"/>
    <w:rsid w:val="00DA14C1"/>
    <w:rsid w:val="00DA2E80"/>
    <w:rsid w:val="00DA320E"/>
    <w:rsid w:val="00DA51CC"/>
    <w:rsid w:val="00DA528D"/>
    <w:rsid w:val="00DA5ABB"/>
    <w:rsid w:val="00DA5EA3"/>
    <w:rsid w:val="00DA734B"/>
    <w:rsid w:val="00DA757A"/>
    <w:rsid w:val="00DB2CD4"/>
    <w:rsid w:val="00DB35B3"/>
    <w:rsid w:val="00DB3EE3"/>
    <w:rsid w:val="00DB5A58"/>
    <w:rsid w:val="00DB5C72"/>
    <w:rsid w:val="00DB7184"/>
    <w:rsid w:val="00DB751E"/>
    <w:rsid w:val="00DB7E86"/>
    <w:rsid w:val="00DC253B"/>
    <w:rsid w:val="00DC3A50"/>
    <w:rsid w:val="00DC66AC"/>
    <w:rsid w:val="00DC74EA"/>
    <w:rsid w:val="00DC75FB"/>
    <w:rsid w:val="00DD01A6"/>
    <w:rsid w:val="00DD03FA"/>
    <w:rsid w:val="00DD0972"/>
    <w:rsid w:val="00DD3C49"/>
    <w:rsid w:val="00DD42AC"/>
    <w:rsid w:val="00DD5346"/>
    <w:rsid w:val="00DD6B5F"/>
    <w:rsid w:val="00DE0094"/>
    <w:rsid w:val="00DE0FAF"/>
    <w:rsid w:val="00DE121C"/>
    <w:rsid w:val="00DE23DB"/>
    <w:rsid w:val="00DE3C0E"/>
    <w:rsid w:val="00DE433E"/>
    <w:rsid w:val="00DE45DF"/>
    <w:rsid w:val="00DE4F86"/>
    <w:rsid w:val="00DE507E"/>
    <w:rsid w:val="00DE6C47"/>
    <w:rsid w:val="00DE7A04"/>
    <w:rsid w:val="00DF0170"/>
    <w:rsid w:val="00DF0518"/>
    <w:rsid w:val="00DF07B8"/>
    <w:rsid w:val="00DF0B2D"/>
    <w:rsid w:val="00DF13D9"/>
    <w:rsid w:val="00DF1447"/>
    <w:rsid w:val="00DF2316"/>
    <w:rsid w:val="00DF28C9"/>
    <w:rsid w:val="00DF2F7A"/>
    <w:rsid w:val="00DF6D8D"/>
    <w:rsid w:val="00DF75E6"/>
    <w:rsid w:val="00DF7A64"/>
    <w:rsid w:val="00DF7F68"/>
    <w:rsid w:val="00E00145"/>
    <w:rsid w:val="00E00276"/>
    <w:rsid w:val="00E005E2"/>
    <w:rsid w:val="00E00CBF"/>
    <w:rsid w:val="00E02BBD"/>
    <w:rsid w:val="00E03672"/>
    <w:rsid w:val="00E0574C"/>
    <w:rsid w:val="00E05A3A"/>
    <w:rsid w:val="00E05C0E"/>
    <w:rsid w:val="00E1056B"/>
    <w:rsid w:val="00E10AA0"/>
    <w:rsid w:val="00E1102D"/>
    <w:rsid w:val="00E118D5"/>
    <w:rsid w:val="00E118DB"/>
    <w:rsid w:val="00E125EF"/>
    <w:rsid w:val="00E15833"/>
    <w:rsid w:val="00E15D17"/>
    <w:rsid w:val="00E16256"/>
    <w:rsid w:val="00E16BA3"/>
    <w:rsid w:val="00E16F15"/>
    <w:rsid w:val="00E171F2"/>
    <w:rsid w:val="00E1789F"/>
    <w:rsid w:val="00E203C3"/>
    <w:rsid w:val="00E22735"/>
    <w:rsid w:val="00E2349C"/>
    <w:rsid w:val="00E24034"/>
    <w:rsid w:val="00E24084"/>
    <w:rsid w:val="00E243FF"/>
    <w:rsid w:val="00E2764E"/>
    <w:rsid w:val="00E27891"/>
    <w:rsid w:val="00E3000A"/>
    <w:rsid w:val="00E302CD"/>
    <w:rsid w:val="00E3196F"/>
    <w:rsid w:val="00E3228F"/>
    <w:rsid w:val="00E33439"/>
    <w:rsid w:val="00E334CA"/>
    <w:rsid w:val="00E33B78"/>
    <w:rsid w:val="00E347DC"/>
    <w:rsid w:val="00E35808"/>
    <w:rsid w:val="00E4118B"/>
    <w:rsid w:val="00E4132F"/>
    <w:rsid w:val="00E41438"/>
    <w:rsid w:val="00E41DC4"/>
    <w:rsid w:val="00E4332E"/>
    <w:rsid w:val="00E44117"/>
    <w:rsid w:val="00E45FC2"/>
    <w:rsid w:val="00E46F88"/>
    <w:rsid w:val="00E4748A"/>
    <w:rsid w:val="00E507E6"/>
    <w:rsid w:val="00E50C86"/>
    <w:rsid w:val="00E50DD8"/>
    <w:rsid w:val="00E513BF"/>
    <w:rsid w:val="00E51858"/>
    <w:rsid w:val="00E52764"/>
    <w:rsid w:val="00E54542"/>
    <w:rsid w:val="00E546ED"/>
    <w:rsid w:val="00E54C22"/>
    <w:rsid w:val="00E557C4"/>
    <w:rsid w:val="00E56487"/>
    <w:rsid w:val="00E568A8"/>
    <w:rsid w:val="00E57043"/>
    <w:rsid w:val="00E573E2"/>
    <w:rsid w:val="00E57990"/>
    <w:rsid w:val="00E57DE2"/>
    <w:rsid w:val="00E60B4C"/>
    <w:rsid w:val="00E6435E"/>
    <w:rsid w:val="00E64756"/>
    <w:rsid w:val="00E657F7"/>
    <w:rsid w:val="00E65D3A"/>
    <w:rsid w:val="00E65F24"/>
    <w:rsid w:val="00E67135"/>
    <w:rsid w:val="00E67F38"/>
    <w:rsid w:val="00E67FD2"/>
    <w:rsid w:val="00E706AC"/>
    <w:rsid w:val="00E718A2"/>
    <w:rsid w:val="00E7239C"/>
    <w:rsid w:val="00E72711"/>
    <w:rsid w:val="00E730CF"/>
    <w:rsid w:val="00E771AA"/>
    <w:rsid w:val="00E771D6"/>
    <w:rsid w:val="00E80B85"/>
    <w:rsid w:val="00E83F71"/>
    <w:rsid w:val="00E8432E"/>
    <w:rsid w:val="00E84B1A"/>
    <w:rsid w:val="00E858AB"/>
    <w:rsid w:val="00E85E03"/>
    <w:rsid w:val="00E8675E"/>
    <w:rsid w:val="00E872BA"/>
    <w:rsid w:val="00E9022D"/>
    <w:rsid w:val="00E9175E"/>
    <w:rsid w:val="00E952E4"/>
    <w:rsid w:val="00E95714"/>
    <w:rsid w:val="00E95877"/>
    <w:rsid w:val="00E9595D"/>
    <w:rsid w:val="00E95B4F"/>
    <w:rsid w:val="00E96018"/>
    <w:rsid w:val="00EA132F"/>
    <w:rsid w:val="00EA19D6"/>
    <w:rsid w:val="00EA1DCE"/>
    <w:rsid w:val="00EA24DF"/>
    <w:rsid w:val="00EA40F4"/>
    <w:rsid w:val="00EA429D"/>
    <w:rsid w:val="00EA5285"/>
    <w:rsid w:val="00EA6361"/>
    <w:rsid w:val="00EA6E64"/>
    <w:rsid w:val="00EA7FE2"/>
    <w:rsid w:val="00EB1318"/>
    <w:rsid w:val="00EB4552"/>
    <w:rsid w:val="00EB46B7"/>
    <w:rsid w:val="00EB48B7"/>
    <w:rsid w:val="00EB4DB8"/>
    <w:rsid w:val="00EB64B6"/>
    <w:rsid w:val="00EB728F"/>
    <w:rsid w:val="00EB7B06"/>
    <w:rsid w:val="00EC0609"/>
    <w:rsid w:val="00EC14D9"/>
    <w:rsid w:val="00EC2B0E"/>
    <w:rsid w:val="00EC31B8"/>
    <w:rsid w:val="00EC488C"/>
    <w:rsid w:val="00EC4BEE"/>
    <w:rsid w:val="00EC519F"/>
    <w:rsid w:val="00EC548B"/>
    <w:rsid w:val="00EC60A9"/>
    <w:rsid w:val="00EC6AE8"/>
    <w:rsid w:val="00EC70F3"/>
    <w:rsid w:val="00EC77D2"/>
    <w:rsid w:val="00ED2AB0"/>
    <w:rsid w:val="00ED2CE0"/>
    <w:rsid w:val="00ED4811"/>
    <w:rsid w:val="00ED4CC9"/>
    <w:rsid w:val="00ED5ADC"/>
    <w:rsid w:val="00ED607F"/>
    <w:rsid w:val="00EE0298"/>
    <w:rsid w:val="00EE3E38"/>
    <w:rsid w:val="00EE4043"/>
    <w:rsid w:val="00EE59D5"/>
    <w:rsid w:val="00EE68B5"/>
    <w:rsid w:val="00EE7096"/>
    <w:rsid w:val="00EF12FD"/>
    <w:rsid w:val="00EF1550"/>
    <w:rsid w:val="00EF34A4"/>
    <w:rsid w:val="00EF3C80"/>
    <w:rsid w:val="00EF57FF"/>
    <w:rsid w:val="00EF5CAB"/>
    <w:rsid w:val="00EF6458"/>
    <w:rsid w:val="00EF683E"/>
    <w:rsid w:val="00EF7841"/>
    <w:rsid w:val="00F017D2"/>
    <w:rsid w:val="00F02060"/>
    <w:rsid w:val="00F02D69"/>
    <w:rsid w:val="00F03007"/>
    <w:rsid w:val="00F0322B"/>
    <w:rsid w:val="00F03A4A"/>
    <w:rsid w:val="00F0450C"/>
    <w:rsid w:val="00F05989"/>
    <w:rsid w:val="00F05BB4"/>
    <w:rsid w:val="00F05EAD"/>
    <w:rsid w:val="00F06EFA"/>
    <w:rsid w:val="00F07DDC"/>
    <w:rsid w:val="00F10AD8"/>
    <w:rsid w:val="00F10CA7"/>
    <w:rsid w:val="00F11EA5"/>
    <w:rsid w:val="00F1206C"/>
    <w:rsid w:val="00F125E7"/>
    <w:rsid w:val="00F136E2"/>
    <w:rsid w:val="00F13A88"/>
    <w:rsid w:val="00F13F7F"/>
    <w:rsid w:val="00F145F0"/>
    <w:rsid w:val="00F1512E"/>
    <w:rsid w:val="00F151CF"/>
    <w:rsid w:val="00F178D5"/>
    <w:rsid w:val="00F206C7"/>
    <w:rsid w:val="00F215E0"/>
    <w:rsid w:val="00F2343C"/>
    <w:rsid w:val="00F236B4"/>
    <w:rsid w:val="00F23AC5"/>
    <w:rsid w:val="00F23CF8"/>
    <w:rsid w:val="00F24073"/>
    <w:rsid w:val="00F2476F"/>
    <w:rsid w:val="00F24E7F"/>
    <w:rsid w:val="00F25153"/>
    <w:rsid w:val="00F2540B"/>
    <w:rsid w:val="00F25931"/>
    <w:rsid w:val="00F25DC9"/>
    <w:rsid w:val="00F261D7"/>
    <w:rsid w:val="00F304C5"/>
    <w:rsid w:val="00F31655"/>
    <w:rsid w:val="00F31B86"/>
    <w:rsid w:val="00F32CAD"/>
    <w:rsid w:val="00F330B3"/>
    <w:rsid w:val="00F3418C"/>
    <w:rsid w:val="00F341FA"/>
    <w:rsid w:val="00F34CE7"/>
    <w:rsid w:val="00F367A3"/>
    <w:rsid w:val="00F40625"/>
    <w:rsid w:val="00F418FF"/>
    <w:rsid w:val="00F433BC"/>
    <w:rsid w:val="00F436BF"/>
    <w:rsid w:val="00F43902"/>
    <w:rsid w:val="00F446AA"/>
    <w:rsid w:val="00F451B4"/>
    <w:rsid w:val="00F45744"/>
    <w:rsid w:val="00F45974"/>
    <w:rsid w:val="00F45D5E"/>
    <w:rsid w:val="00F46F1D"/>
    <w:rsid w:val="00F47435"/>
    <w:rsid w:val="00F47F24"/>
    <w:rsid w:val="00F50F58"/>
    <w:rsid w:val="00F51E2B"/>
    <w:rsid w:val="00F53B82"/>
    <w:rsid w:val="00F53C39"/>
    <w:rsid w:val="00F53D7C"/>
    <w:rsid w:val="00F54305"/>
    <w:rsid w:val="00F5462B"/>
    <w:rsid w:val="00F54B93"/>
    <w:rsid w:val="00F5544C"/>
    <w:rsid w:val="00F565A3"/>
    <w:rsid w:val="00F57088"/>
    <w:rsid w:val="00F572EB"/>
    <w:rsid w:val="00F578AD"/>
    <w:rsid w:val="00F60887"/>
    <w:rsid w:val="00F61C3E"/>
    <w:rsid w:val="00F63791"/>
    <w:rsid w:val="00F638D2"/>
    <w:rsid w:val="00F63A15"/>
    <w:rsid w:val="00F63A2B"/>
    <w:rsid w:val="00F65884"/>
    <w:rsid w:val="00F729CB"/>
    <w:rsid w:val="00F735E0"/>
    <w:rsid w:val="00F74D52"/>
    <w:rsid w:val="00F758E7"/>
    <w:rsid w:val="00F75D4B"/>
    <w:rsid w:val="00F76FC4"/>
    <w:rsid w:val="00F80189"/>
    <w:rsid w:val="00F8054B"/>
    <w:rsid w:val="00F81CD6"/>
    <w:rsid w:val="00F820CE"/>
    <w:rsid w:val="00F8252F"/>
    <w:rsid w:val="00F825E7"/>
    <w:rsid w:val="00F8359A"/>
    <w:rsid w:val="00F83BAB"/>
    <w:rsid w:val="00F840B9"/>
    <w:rsid w:val="00F84AE4"/>
    <w:rsid w:val="00F87765"/>
    <w:rsid w:val="00F904C1"/>
    <w:rsid w:val="00F90C72"/>
    <w:rsid w:val="00F91095"/>
    <w:rsid w:val="00F91476"/>
    <w:rsid w:val="00F914DF"/>
    <w:rsid w:val="00F91A4D"/>
    <w:rsid w:val="00F9325F"/>
    <w:rsid w:val="00F94087"/>
    <w:rsid w:val="00F95D53"/>
    <w:rsid w:val="00F95D8E"/>
    <w:rsid w:val="00F96FD7"/>
    <w:rsid w:val="00FA06E9"/>
    <w:rsid w:val="00FA1E2B"/>
    <w:rsid w:val="00FA200A"/>
    <w:rsid w:val="00FA2808"/>
    <w:rsid w:val="00FA5184"/>
    <w:rsid w:val="00FA5AF5"/>
    <w:rsid w:val="00FA5C07"/>
    <w:rsid w:val="00FA7822"/>
    <w:rsid w:val="00FB1B7F"/>
    <w:rsid w:val="00FB2406"/>
    <w:rsid w:val="00FB24A4"/>
    <w:rsid w:val="00FB3F4C"/>
    <w:rsid w:val="00FB3F9D"/>
    <w:rsid w:val="00FB499D"/>
    <w:rsid w:val="00FB4D8B"/>
    <w:rsid w:val="00FB5021"/>
    <w:rsid w:val="00FB5A7F"/>
    <w:rsid w:val="00FB7453"/>
    <w:rsid w:val="00FB74C0"/>
    <w:rsid w:val="00FB798B"/>
    <w:rsid w:val="00FC0E32"/>
    <w:rsid w:val="00FC1FF7"/>
    <w:rsid w:val="00FC3245"/>
    <w:rsid w:val="00FC3520"/>
    <w:rsid w:val="00FC362D"/>
    <w:rsid w:val="00FC36B4"/>
    <w:rsid w:val="00FC3FEF"/>
    <w:rsid w:val="00FC4025"/>
    <w:rsid w:val="00FC45B0"/>
    <w:rsid w:val="00FC6A6B"/>
    <w:rsid w:val="00FC6B18"/>
    <w:rsid w:val="00FC71C9"/>
    <w:rsid w:val="00FD025C"/>
    <w:rsid w:val="00FD05EE"/>
    <w:rsid w:val="00FD10AF"/>
    <w:rsid w:val="00FD22A3"/>
    <w:rsid w:val="00FD43C3"/>
    <w:rsid w:val="00FD6959"/>
    <w:rsid w:val="00FE1539"/>
    <w:rsid w:val="00FE2736"/>
    <w:rsid w:val="00FE395B"/>
    <w:rsid w:val="00FE3EE8"/>
    <w:rsid w:val="00FE411E"/>
    <w:rsid w:val="00FE4B51"/>
    <w:rsid w:val="00FE4F2D"/>
    <w:rsid w:val="00FE5B27"/>
    <w:rsid w:val="00FE6435"/>
    <w:rsid w:val="00FE6D2C"/>
    <w:rsid w:val="00FF0682"/>
    <w:rsid w:val="00FF08F6"/>
    <w:rsid w:val="00FF233F"/>
    <w:rsid w:val="00FF2CD8"/>
    <w:rsid w:val="00FF39C8"/>
    <w:rsid w:val="00FF3A4B"/>
    <w:rsid w:val="00FF4034"/>
    <w:rsid w:val="00FF407B"/>
    <w:rsid w:val="00FF4919"/>
    <w:rsid w:val="00FF4C74"/>
    <w:rsid w:val="00FF5576"/>
    <w:rsid w:val="00FF5A5D"/>
    <w:rsid w:val="00FF5BB4"/>
    <w:rsid w:val="00FF609F"/>
    <w:rsid w:val="00FF6800"/>
    <w:rsid w:val="00FF7302"/>
    <w:rsid w:val="00FF743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BF6C1"/>
  <w15:chartTrackingRefBased/>
  <w15:docId w15:val="{179CFD40-153A-4769-9431-CAD947F2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C2515"/>
  </w:style>
  <w:style w:type="paragraph" w:styleId="1">
    <w:name w:val="heading 1"/>
    <w:basedOn w:val="a0"/>
    <w:next w:val="a0"/>
    <w:link w:val="10"/>
    <w:uiPriority w:val="9"/>
    <w:qFormat/>
    <w:rsid w:val="001736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622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7361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標題 (4),表格標號,圖片標號,lp1,FooterText,numbered,List Paragraph1,Paragraphe de liste1,標題(一),卑南壹,1.1.1.1清單段落,(二),列點,清單段落2,1.1,標1,教育部說明文字,(1)(1)(1)(1)(1)(1)(1)(1),樣式6,仲良-細節,網推會說明清單,附錄1,1.2.3.,壹_二階,標11,標12,貿易局(一),Recommendation,Footnote Sam,Text"/>
    <w:basedOn w:val="a0"/>
    <w:link w:val="a5"/>
    <w:qFormat/>
    <w:rsid w:val="001D25F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85380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首 字元"/>
    <w:basedOn w:val="a1"/>
    <w:link w:val="a6"/>
    <w:uiPriority w:val="99"/>
    <w:rsid w:val="000C6D1F"/>
  </w:style>
  <w:style w:type="paragraph" w:styleId="a8">
    <w:name w:val="footer"/>
    <w:basedOn w:val="a0"/>
    <w:link w:val="a9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頁尾 字元"/>
    <w:basedOn w:val="a1"/>
    <w:link w:val="a8"/>
    <w:uiPriority w:val="99"/>
    <w:rsid w:val="000C6D1F"/>
  </w:style>
  <w:style w:type="table" w:customStyle="1" w:styleId="TableGrid1">
    <w:name w:val="Table Grid1"/>
    <w:basedOn w:val="a2"/>
    <w:next w:val="aa"/>
    <w:uiPriority w:val="59"/>
    <w:rsid w:val="00A5633C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5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rsid w:val="00622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Hyperlink"/>
    <w:basedOn w:val="a1"/>
    <w:uiPriority w:val="99"/>
    <w:unhideWhenUsed/>
    <w:rsid w:val="002A34D9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2A34D9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6065AB"/>
    <w:rPr>
      <w:color w:val="954F72" w:themeColor="followed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161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3161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0"/>
    <w:next w:val="a0"/>
    <w:link w:val="af1"/>
    <w:uiPriority w:val="99"/>
    <w:unhideWhenUsed/>
    <w:rsid w:val="009B28F9"/>
    <w:pPr>
      <w:jc w:val="center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1">
    <w:name w:val="註釋標題 字元"/>
    <w:basedOn w:val="a1"/>
    <w:link w:val="af0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styleId="af2">
    <w:name w:val="Closing"/>
    <w:basedOn w:val="a0"/>
    <w:link w:val="af3"/>
    <w:uiPriority w:val="99"/>
    <w:unhideWhenUsed/>
    <w:rsid w:val="009B28F9"/>
    <w:pPr>
      <w:ind w:leftChars="1800" w:left="100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3">
    <w:name w:val="結語 字元"/>
    <w:basedOn w:val="a1"/>
    <w:link w:val="af2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customStyle="1" w:styleId="Default">
    <w:name w:val="Default"/>
    <w:rsid w:val="00910DC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48113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4">
    <w:name w:val="footnote text"/>
    <w:basedOn w:val="a0"/>
    <w:link w:val="af5"/>
    <w:uiPriority w:val="99"/>
    <w:semiHidden/>
    <w:unhideWhenUsed/>
    <w:rsid w:val="00635E23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1"/>
    <w:link w:val="af4"/>
    <w:uiPriority w:val="99"/>
    <w:semiHidden/>
    <w:rsid w:val="00635E23"/>
    <w:rPr>
      <w:sz w:val="20"/>
      <w:szCs w:val="20"/>
    </w:rPr>
  </w:style>
  <w:style w:type="character" w:styleId="af6">
    <w:name w:val="footnote reference"/>
    <w:basedOn w:val="a1"/>
    <w:uiPriority w:val="99"/>
    <w:semiHidden/>
    <w:unhideWhenUsed/>
    <w:rsid w:val="00635E23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EA6361"/>
    <w:pPr>
      <w:widowControl w:val="0"/>
      <w:autoSpaceDE w:val="0"/>
      <w:autoSpaceDN w:val="0"/>
      <w:spacing w:after="0" w:line="240" w:lineRule="auto"/>
      <w:ind w:left="378" w:right="350"/>
      <w:jc w:val="center"/>
    </w:pPr>
    <w:rPr>
      <w:rFonts w:ascii="Arial" w:eastAsia="Arial" w:hAnsi="Arial" w:cs="Arial"/>
      <w:lang w:eastAsia="en-US"/>
    </w:rPr>
  </w:style>
  <w:style w:type="paragraph" w:customStyle="1" w:styleId="whitespace-pre-wrap">
    <w:name w:val="whitespace-pre-wrap"/>
    <w:basedOn w:val="a0"/>
    <w:rsid w:val="00E54C2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styleId="af7">
    <w:name w:val="Strong"/>
    <w:basedOn w:val="a1"/>
    <w:uiPriority w:val="22"/>
    <w:qFormat/>
    <w:rsid w:val="00E771AA"/>
    <w:rPr>
      <w:b/>
      <w:bCs/>
    </w:rPr>
  </w:style>
  <w:style w:type="character" w:customStyle="1" w:styleId="a5">
    <w:name w:val="清單段落 字元"/>
    <w:aliases w:val="12 20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,教育部說明文字 字元,(1)(1)(1)(1)(1)(1)(1)(1) 字元,樣式6 字元,仲良-細節 字元,網推會說明清單 字元"/>
    <w:link w:val="a4"/>
    <w:locked/>
    <w:rsid w:val="00F638D2"/>
  </w:style>
  <w:style w:type="character" w:customStyle="1" w:styleId="30">
    <w:name w:val="標題 3 字元"/>
    <w:basedOn w:val="a1"/>
    <w:link w:val="3"/>
    <w:uiPriority w:val="9"/>
    <w:rsid w:val="0017361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whitespace-normal">
    <w:name w:val="whitespace-normal"/>
    <w:basedOn w:val="a0"/>
    <w:rsid w:val="0017361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8">
    <w:name w:val="No Spacing"/>
    <w:uiPriority w:val="1"/>
    <w:qFormat/>
    <w:rsid w:val="0017361D"/>
    <w:pPr>
      <w:spacing w:after="0" w:line="240" w:lineRule="auto"/>
    </w:pPr>
  </w:style>
  <w:style w:type="character" w:customStyle="1" w:styleId="10">
    <w:name w:val="標題 1 字元"/>
    <w:basedOn w:val="a1"/>
    <w:link w:val="1"/>
    <w:uiPriority w:val="9"/>
    <w:rsid w:val="001736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0"/>
    <w:uiPriority w:val="99"/>
    <w:semiHidden/>
    <w:unhideWhenUsed/>
    <w:rsid w:val="00384B6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9">
    <w:name w:val="Salutation"/>
    <w:basedOn w:val="a0"/>
    <w:next w:val="a0"/>
    <w:link w:val="afa"/>
    <w:uiPriority w:val="99"/>
    <w:unhideWhenUsed/>
    <w:rsid w:val="00E507E6"/>
    <w:rPr>
      <w:rFonts w:ascii="Times New Roman" w:eastAsia="標楷體" w:hAnsi="Times New Roman" w:cs="Times New Roman"/>
      <w:color w:val="FF0000"/>
      <w:sz w:val="20"/>
      <w:szCs w:val="20"/>
    </w:rPr>
  </w:style>
  <w:style w:type="character" w:customStyle="1" w:styleId="afa">
    <w:name w:val="問候 字元"/>
    <w:basedOn w:val="a1"/>
    <w:link w:val="af9"/>
    <w:uiPriority w:val="99"/>
    <w:rsid w:val="00E507E6"/>
    <w:rPr>
      <w:rFonts w:ascii="Times New Roman" w:eastAsia="標楷體" w:hAnsi="Times New Roman" w:cs="Times New Roman"/>
      <w:color w:val="FF0000"/>
      <w:sz w:val="20"/>
      <w:szCs w:val="20"/>
    </w:rPr>
  </w:style>
  <w:style w:type="character" w:styleId="afb">
    <w:name w:val="annotation reference"/>
    <w:basedOn w:val="a1"/>
    <w:uiPriority w:val="99"/>
    <w:semiHidden/>
    <w:unhideWhenUsed/>
    <w:rsid w:val="002903A4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2903A4"/>
  </w:style>
  <w:style w:type="character" w:customStyle="1" w:styleId="afd">
    <w:name w:val="註解文字 字元"/>
    <w:basedOn w:val="a1"/>
    <w:link w:val="afc"/>
    <w:uiPriority w:val="99"/>
    <w:semiHidden/>
    <w:rsid w:val="002903A4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903A4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2903A4"/>
    <w:rPr>
      <w:b/>
      <w:bCs/>
    </w:rPr>
  </w:style>
  <w:style w:type="paragraph" w:styleId="aff0">
    <w:name w:val="Revision"/>
    <w:hidden/>
    <w:uiPriority w:val="99"/>
    <w:semiHidden/>
    <w:rsid w:val="003A7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D635-55FD-4AE1-8653-F6B36574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EMI-4</dc:creator>
  <cp:keywords/>
  <dc:description/>
  <cp:lastModifiedBy>Elaine Hsu</cp:lastModifiedBy>
  <cp:revision>567</cp:revision>
  <cp:lastPrinted>2026-02-10T15:49:00Z</cp:lastPrinted>
  <dcterms:created xsi:type="dcterms:W3CDTF">2025-09-11T02:18:00Z</dcterms:created>
  <dcterms:modified xsi:type="dcterms:W3CDTF">2026-05-25T07:19:00Z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cad6362fbaab04756ef7bf061ec105e5998d1587162c4f1b7526c3fa95b388c7</vt:lpwstr>
  </property>
</Properties>
</file>