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CD45" w14:textId="0C658DE9" w:rsidR="005C2E70" w:rsidRPr="00B25F73" w:rsidRDefault="005C2E70" w:rsidP="000552EF">
      <w:pPr>
        <w:pStyle w:val="a5"/>
        <w:spacing w:line="400" w:lineRule="exact"/>
        <w:jc w:val="center"/>
        <w:rPr>
          <w:rFonts w:ascii="Times New Roman" w:eastAsia="標楷體" w:hAnsi="Times New Roman" w:cs="Times New Roman"/>
          <w:b/>
          <w:sz w:val="32"/>
          <w:szCs w:val="32"/>
        </w:rPr>
      </w:pPr>
      <w:bookmarkStart w:id="0" w:name="_Hlk161132827"/>
      <w:bookmarkStart w:id="1" w:name="_Hlk159063428"/>
      <w:bookmarkStart w:id="2" w:name="_Hlk160095387"/>
      <w:r w:rsidRPr="00B25F73">
        <w:rPr>
          <w:rFonts w:ascii="Times New Roman" w:eastAsia="標楷體" w:hAnsi="Times New Roman" w:cs="Times New Roman"/>
          <w:b/>
          <w:sz w:val="32"/>
          <w:szCs w:val="32"/>
        </w:rPr>
        <w:t>國立</w:t>
      </w:r>
      <w:r w:rsidRPr="00B25F73">
        <w:rPr>
          <w:rFonts w:ascii="Times New Roman" w:eastAsia="標楷體" w:hAnsi="Times New Roman" w:cs="Times New Roman" w:hint="eastAsia"/>
          <w:b/>
          <w:sz w:val="32"/>
          <w:szCs w:val="32"/>
        </w:rPr>
        <w:t>中興</w:t>
      </w:r>
      <w:r w:rsidRPr="00B25F73">
        <w:rPr>
          <w:rFonts w:ascii="Times New Roman" w:eastAsia="標楷體" w:hAnsi="Times New Roman" w:cs="Times New Roman"/>
          <w:b/>
          <w:sz w:val="32"/>
          <w:szCs w:val="32"/>
        </w:rPr>
        <w:t>大</w:t>
      </w:r>
      <w:r w:rsidRPr="00B25F73">
        <w:rPr>
          <w:rFonts w:ascii="Times New Roman" w:eastAsia="標楷體" w:hAnsi="Times New Roman" w:cs="Times New Roman" w:hint="eastAsia"/>
          <w:b/>
          <w:sz w:val="32"/>
          <w:szCs w:val="32"/>
        </w:rPr>
        <w:t>學</w:t>
      </w:r>
      <w:r w:rsidRPr="00B25F73">
        <w:rPr>
          <w:rFonts w:ascii="Times New Roman" w:eastAsia="標楷體" w:hAnsi="Times New Roman" w:cs="Times New Roman" w:hint="eastAsia"/>
          <w:b/>
          <w:sz w:val="32"/>
          <w:szCs w:val="32"/>
        </w:rPr>
        <w:t>E</w:t>
      </w:r>
      <w:r w:rsidRPr="00B25F73">
        <w:rPr>
          <w:rFonts w:ascii="Times New Roman" w:eastAsia="標楷體" w:hAnsi="Times New Roman" w:cs="Times New Roman"/>
          <w:b/>
          <w:sz w:val="32"/>
          <w:szCs w:val="32"/>
        </w:rPr>
        <w:t>MI</w:t>
      </w:r>
      <w:r w:rsidRPr="00B25F73">
        <w:rPr>
          <w:rFonts w:ascii="Times New Roman" w:eastAsia="標楷體" w:hAnsi="Times New Roman" w:cs="Times New Roman" w:hint="eastAsia"/>
          <w:b/>
          <w:sz w:val="32"/>
          <w:szCs w:val="32"/>
        </w:rPr>
        <w:t>教學資源中心</w:t>
      </w:r>
      <w:bookmarkEnd w:id="0"/>
      <w:r w:rsidRPr="00B25F73">
        <w:rPr>
          <w:rFonts w:ascii="Times New Roman" w:eastAsia="標楷體" w:hAnsi="Times New Roman" w:cs="Times New Roman" w:hint="eastAsia"/>
          <w:b/>
          <w:sz w:val="32"/>
          <w:szCs w:val="32"/>
        </w:rPr>
        <w:t>：</w:t>
      </w:r>
    </w:p>
    <w:bookmarkEnd w:id="1"/>
    <w:p w14:paraId="3E6F796D" w14:textId="7F7FD0AD" w:rsidR="005C2E70" w:rsidRDefault="00CC4730" w:rsidP="000552EF">
      <w:pPr>
        <w:pStyle w:val="a5"/>
        <w:spacing w:line="400" w:lineRule="exact"/>
        <w:jc w:val="center"/>
        <w:rPr>
          <w:rFonts w:ascii="Times New Roman" w:eastAsia="標楷體" w:hAnsi="Times New Roman" w:cs="Times New Roman"/>
          <w:b/>
          <w:sz w:val="32"/>
          <w:szCs w:val="32"/>
        </w:rPr>
      </w:pPr>
      <w:r w:rsidRPr="00B25F73">
        <w:rPr>
          <w:rFonts w:ascii="Times New Roman" w:eastAsia="標楷體" w:hAnsi="Times New Roman" w:cs="Times New Roman" w:hint="eastAsia"/>
          <w:b/>
          <w:sz w:val="32"/>
          <w:szCs w:val="32"/>
        </w:rPr>
        <w:t>「領域專長模組化雙語課程」教師社群</w:t>
      </w:r>
      <w:r w:rsidR="005E1623">
        <w:rPr>
          <w:rFonts w:ascii="Times New Roman" w:eastAsia="標楷體" w:hAnsi="Times New Roman" w:cs="Times New Roman" w:hint="eastAsia"/>
          <w:b/>
          <w:sz w:val="32"/>
          <w:szCs w:val="32"/>
        </w:rPr>
        <w:t>實施計畫</w:t>
      </w:r>
      <w:r w:rsidR="00695B75" w:rsidRPr="00B25F73">
        <w:rPr>
          <w:rFonts w:ascii="Times New Roman" w:eastAsia="標楷體" w:hAnsi="Times New Roman" w:cs="Times New Roman" w:hint="eastAsia"/>
          <w:b/>
          <w:sz w:val="32"/>
          <w:szCs w:val="32"/>
        </w:rPr>
        <w:t>申請表</w:t>
      </w:r>
    </w:p>
    <w:p w14:paraId="5897FB16" w14:textId="77777777" w:rsidR="00F272FA" w:rsidRDefault="00F272FA" w:rsidP="000552EF">
      <w:pPr>
        <w:pStyle w:val="a5"/>
        <w:spacing w:line="400" w:lineRule="exact"/>
        <w:jc w:val="center"/>
        <w:rPr>
          <w:rFonts w:ascii="Times New Roman" w:eastAsia="標楷體" w:hAnsi="Times New Roman" w:cs="Times New Roman"/>
          <w:b/>
          <w:sz w:val="28"/>
          <w:szCs w:val="28"/>
        </w:rPr>
      </w:pPr>
      <w:r w:rsidRPr="007C408F">
        <w:rPr>
          <w:rFonts w:ascii="Times New Roman" w:eastAsia="標楷體" w:hAnsi="Times New Roman" w:cs="Times New Roman"/>
          <w:b/>
          <w:sz w:val="28"/>
          <w:szCs w:val="28"/>
        </w:rPr>
        <w:t>NCHU TLC:</w:t>
      </w:r>
      <w:r>
        <w:rPr>
          <w:rFonts w:ascii="Times New Roman" w:eastAsia="標楷體" w:hAnsi="Times New Roman" w:cs="Times New Roman"/>
          <w:b/>
          <w:sz w:val="28"/>
          <w:szCs w:val="28"/>
        </w:rPr>
        <w:t xml:space="preserve"> </w:t>
      </w:r>
      <w:r w:rsidRPr="007C408F">
        <w:rPr>
          <w:rFonts w:ascii="Times New Roman" w:eastAsia="標楷體" w:hAnsi="Times New Roman" w:cs="Times New Roman"/>
          <w:b/>
          <w:sz w:val="28"/>
          <w:szCs w:val="28"/>
        </w:rPr>
        <w:t xml:space="preserve">Teachers' Community Project for </w:t>
      </w:r>
    </w:p>
    <w:p w14:paraId="6575848A" w14:textId="105DE411" w:rsidR="00F272FA" w:rsidRPr="00B25F73" w:rsidRDefault="00F272FA" w:rsidP="000552EF">
      <w:pPr>
        <w:pStyle w:val="a5"/>
        <w:spacing w:line="400" w:lineRule="exact"/>
        <w:jc w:val="center"/>
        <w:rPr>
          <w:rFonts w:ascii="Times New Roman" w:eastAsia="標楷體" w:hAnsi="Times New Roman" w:cs="Times New Roman"/>
          <w:b/>
          <w:sz w:val="32"/>
          <w:szCs w:val="32"/>
        </w:rPr>
      </w:pPr>
      <w:r w:rsidRPr="007C408F">
        <w:rPr>
          <w:rFonts w:ascii="Times New Roman" w:eastAsia="標楷體" w:hAnsi="Times New Roman" w:cs="Times New Roman"/>
          <w:b/>
          <w:sz w:val="28"/>
          <w:szCs w:val="28"/>
        </w:rPr>
        <w:t>Modular Bilingual Courses Development</w:t>
      </w:r>
      <w:r>
        <w:rPr>
          <w:rFonts w:ascii="Times New Roman" w:eastAsia="標楷體" w:hAnsi="Times New Roman" w:cs="Times New Roman"/>
          <w:b/>
          <w:sz w:val="28"/>
          <w:szCs w:val="28"/>
        </w:rPr>
        <w:t xml:space="preserve"> -</w:t>
      </w:r>
      <w:r w:rsidR="00481967">
        <w:rPr>
          <w:rFonts w:ascii="Times New Roman" w:eastAsia="標楷體" w:hAnsi="Times New Roman" w:cs="Times New Roman"/>
          <w:b/>
          <w:sz w:val="28"/>
          <w:szCs w:val="28"/>
        </w:rPr>
        <w:t xml:space="preserve"> </w:t>
      </w:r>
      <w:r w:rsidR="00481967" w:rsidRPr="00481967">
        <w:rPr>
          <w:rFonts w:ascii="Times New Roman" w:eastAsia="標楷體" w:hAnsi="Times New Roman" w:cs="Times New Roman"/>
          <w:b/>
          <w:sz w:val="28"/>
          <w:szCs w:val="28"/>
        </w:rPr>
        <w:t>Application Form</w:t>
      </w:r>
    </w:p>
    <w:bookmarkEnd w:id="2"/>
    <w:p w14:paraId="65C6D708" w14:textId="3ABE13C1" w:rsidR="00695B75" w:rsidRPr="004A0D29" w:rsidRDefault="00695B75" w:rsidP="004A0D29">
      <w:pPr>
        <w:pStyle w:val="a4"/>
        <w:numPr>
          <w:ilvl w:val="0"/>
          <w:numId w:val="46"/>
        </w:numPr>
        <w:spacing w:before="60" w:after="60" w:line="240" w:lineRule="auto"/>
        <w:rPr>
          <w:rFonts w:ascii="Times New Roman" w:eastAsia="標楷體" w:hAnsi="Times New Roman" w:cs="Times New Roman"/>
          <w:b/>
          <w:sz w:val="24"/>
          <w:szCs w:val="28"/>
        </w:rPr>
      </w:pPr>
      <w:r w:rsidRPr="004A0D29">
        <w:rPr>
          <w:rFonts w:ascii="Times New Roman" w:eastAsia="標楷體" w:hAnsi="Times New Roman" w:cs="Times New Roman"/>
          <w:b/>
          <w:sz w:val="24"/>
          <w:szCs w:val="28"/>
        </w:rPr>
        <w:t>基本資料</w:t>
      </w:r>
      <w:r w:rsidR="004A0D29" w:rsidRPr="004A0D29">
        <w:rPr>
          <w:rFonts w:ascii="Times New Roman" w:eastAsia="標楷體" w:hAnsi="Times New Roman" w:cs="Times New Roman" w:hint="eastAsia"/>
          <w:b/>
          <w:sz w:val="24"/>
          <w:szCs w:val="28"/>
        </w:rPr>
        <w:t xml:space="preserve"> </w:t>
      </w:r>
    </w:p>
    <w:p w14:paraId="29158C8F" w14:textId="1A9FC742" w:rsidR="004A0D29" w:rsidRPr="004A0D29" w:rsidRDefault="004A0D29" w:rsidP="004A0D29">
      <w:pPr>
        <w:spacing w:before="60" w:after="60" w:line="240" w:lineRule="auto"/>
        <w:rPr>
          <w:rFonts w:ascii="Times New Roman" w:eastAsia="標楷體" w:hAnsi="Times New Roman" w:cs="Times New Roman"/>
          <w:b/>
          <w:sz w:val="24"/>
          <w:szCs w:val="28"/>
        </w:rPr>
      </w:pPr>
      <w:r>
        <w:rPr>
          <w:rFonts w:ascii="Times New Roman" w:eastAsia="標楷體" w:hAnsi="Times New Roman" w:cs="Times New Roman" w:hint="eastAsia"/>
          <w:b/>
          <w:sz w:val="24"/>
          <w:szCs w:val="28"/>
        </w:rPr>
        <w:t>1</w:t>
      </w:r>
      <w:r>
        <w:rPr>
          <w:rFonts w:ascii="Times New Roman" w:eastAsia="標楷體" w:hAnsi="Times New Roman" w:cs="Times New Roman"/>
          <w:b/>
          <w:sz w:val="24"/>
          <w:szCs w:val="28"/>
        </w:rPr>
        <w:t>.</w:t>
      </w:r>
      <w:r w:rsidRPr="004A0D29">
        <w:t xml:space="preserve"> </w:t>
      </w:r>
      <w:r w:rsidRPr="004A0D29">
        <w:rPr>
          <w:rFonts w:ascii="Times New Roman" w:eastAsia="標楷體" w:hAnsi="Times New Roman" w:cs="Times New Roman"/>
          <w:b/>
          <w:sz w:val="24"/>
          <w:szCs w:val="28"/>
        </w:rPr>
        <w:t>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5"/>
        <w:gridCol w:w="709"/>
        <w:gridCol w:w="1097"/>
        <w:gridCol w:w="2093"/>
        <w:gridCol w:w="1524"/>
        <w:gridCol w:w="2624"/>
      </w:tblGrid>
      <w:tr w:rsidR="00695B75" w:rsidRPr="00F71927" w14:paraId="0516AB32" w14:textId="77777777" w:rsidTr="00552E5F">
        <w:tc>
          <w:tcPr>
            <w:tcW w:w="870" w:type="pct"/>
            <w:shd w:val="clear" w:color="auto" w:fill="E7E6E6" w:themeFill="background2"/>
            <w:vAlign w:val="center"/>
          </w:tcPr>
          <w:p w14:paraId="45C5B131" w14:textId="77777777" w:rsidR="00695B75" w:rsidRDefault="0050272F" w:rsidP="00F71927">
            <w:pPr>
              <w:spacing w:after="0" w:line="240" w:lineRule="auto"/>
              <w:jc w:val="center"/>
              <w:rPr>
                <w:rFonts w:ascii="Times New Roman" w:eastAsia="標楷體" w:hAnsi="Times New Roman" w:cs="Times New Roman"/>
                <w:b/>
                <w:sz w:val="24"/>
                <w:szCs w:val="24"/>
              </w:rPr>
            </w:pPr>
            <w:r w:rsidRPr="00F71927">
              <w:rPr>
                <w:rFonts w:ascii="Times New Roman" w:eastAsia="標楷體" w:hAnsi="Times New Roman" w:cs="Times New Roman" w:hint="eastAsia"/>
                <w:b/>
                <w:sz w:val="24"/>
                <w:szCs w:val="24"/>
              </w:rPr>
              <w:t>社群名稱</w:t>
            </w:r>
          </w:p>
          <w:p w14:paraId="18343695" w14:textId="4C2B8E60" w:rsidR="004A0D29" w:rsidRPr="00F71927" w:rsidRDefault="004A0D29" w:rsidP="00F71927">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Community name</w:t>
            </w:r>
          </w:p>
        </w:tc>
        <w:tc>
          <w:tcPr>
            <w:tcW w:w="4130" w:type="pct"/>
            <w:gridSpan w:val="5"/>
            <w:tcBorders>
              <w:top w:val="single" w:sz="4" w:space="0" w:color="000000"/>
            </w:tcBorders>
          </w:tcPr>
          <w:p w14:paraId="261EC274" w14:textId="24A6460D" w:rsidR="00695B75" w:rsidRPr="00F71927" w:rsidRDefault="00695B75" w:rsidP="00FA20DE">
            <w:pPr>
              <w:spacing w:after="0" w:line="240" w:lineRule="auto"/>
              <w:rPr>
                <w:rFonts w:ascii="Times New Roman" w:eastAsia="標楷體" w:hAnsi="Times New Roman" w:cs="Times New Roman"/>
                <w:sz w:val="24"/>
                <w:szCs w:val="24"/>
              </w:rPr>
            </w:pPr>
          </w:p>
        </w:tc>
      </w:tr>
      <w:tr w:rsidR="00695B75" w:rsidRPr="00F71927" w14:paraId="14BEC44F" w14:textId="77777777" w:rsidTr="00020482">
        <w:tc>
          <w:tcPr>
            <w:tcW w:w="870" w:type="pct"/>
            <w:shd w:val="clear" w:color="auto" w:fill="E7E6E6" w:themeFill="background2"/>
            <w:vAlign w:val="center"/>
          </w:tcPr>
          <w:p w14:paraId="2E7206C9" w14:textId="77777777" w:rsidR="00695B75" w:rsidRDefault="0050272F" w:rsidP="00F71927">
            <w:pPr>
              <w:spacing w:after="0" w:line="240" w:lineRule="auto"/>
              <w:jc w:val="center"/>
              <w:rPr>
                <w:rFonts w:ascii="Times New Roman" w:eastAsia="標楷體" w:hAnsi="Times New Roman" w:cs="Times New Roman"/>
                <w:b/>
                <w:sz w:val="24"/>
                <w:szCs w:val="24"/>
              </w:rPr>
            </w:pPr>
            <w:r w:rsidRPr="00F71927">
              <w:rPr>
                <w:rFonts w:ascii="Times New Roman" w:eastAsia="標楷體" w:hAnsi="Times New Roman" w:cs="Times New Roman" w:hint="eastAsia"/>
                <w:b/>
                <w:sz w:val="24"/>
                <w:szCs w:val="24"/>
              </w:rPr>
              <w:t>執行期程</w:t>
            </w:r>
          </w:p>
          <w:p w14:paraId="51B2427A" w14:textId="7B2CB07A" w:rsidR="004A0D29" w:rsidRPr="00F71927" w:rsidRDefault="004A0D29" w:rsidP="004A0D29">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Project Term</w:t>
            </w:r>
          </w:p>
        </w:tc>
        <w:tc>
          <w:tcPr>
            <w:tcW w:w="4130" w:type="pct"/>
            <w:gridSpan w:val="5"/>
            <w:tcBorders>
              <w:top w:val="single" w:sz="4" w:space="0" w:color="000000"/>
            </w:tcBorders>
            <w:vAlign w:val="center"/>
          </w:tcPr>
          <w:p w14:paraId="5747268D" w14:textId="77777777" w:rsidR="00695B75" w:rsidRDefault="00723597" w:rsidP="00020482">
            <w:pPr>
              <w:spacing w:after="0" w:line="240" w:lineRule="auto"/>
              <w:jc w:val="both"/>
              <w:rPr>
                <w:rFonts w:ascii="Times New Roman" w:eastAsia="標楷體" w:hAnsi="Times New Roman" w:cs="Times New Roman"/>
                <w:sz w:val="24"/>
                <w:szCs w:val="24"/>
              </w:rPr>
            </w:pPr>
            <w:r w:rsidRPr="00A576CE">
              <w:rPr>
                <w:rFonts w:ascii="Times New Roman" w:eastAsia="標楷體" w:hAnsi="Times New Roman" w:cs="Times New Roman"/>
                <w:color w:val="000000" w:themeColor="text1"/>
                <w:sz w:val="24"/>
                <w:szCs w:val="24"/>
              </w:rPr>
              <w:t>自</w:t>
            </w:r>
            <w:r w:rsidRPr="00A576CE">
              <w:rPr>
                <w:rFonts w:ascii="Times New Roman" w:eastAsia="標楷體" w:hAnsi="Times New Roman" w:cs="Times New Roman" w:hint="eastAsia"/>
                <w:color w:val="000000" w:themeColor="text1"/>
                <w:sz w:val="24"/>
                <w:szCs w:val="24"/>
              </w:rPr>
              <w:t>審核</w:t>
            </w:r>
            <w:r w:rsidRPr="00A576CE">
              <w:rPr>
                <w:rFonts w:ascii="Times New Roman" w:eastAsia="標楷體" w:hAnsi="Times New Roman" w:cs="Times New Roman"/>
                <w:color w:val="000000" w:themeColor="text1"/>
                <w:sz w:val="24"/>
                <w:szCs w:val="24"/>
              </w:rPr>
              <w:t>通過日</w:t>
            </w:r>
            <w:r w:rsidRPr="00A576CE">
              <w:rPr>
                <w:rFonts w:ascii="Times New Roman" w:eastAsia="標楷體" w:hAnsi="Times New Roman" w:cs="Times New Roman" w:hint="eastAsia"/>
                <w:color w:val="000000" w:themeColor="text1"/>
                <w:sz w:val="24"/>
                <w:szCs w:val="24"/>
              </w:rPr>
              <w:t>起</w:t>
            </w:r>
            <w:r>
              <w:rPr>
                <w:rFonts w:ascii="Times New Roman" w:eastAsia="標楷體" w:hAnsi="Times New Roman" w:cs="Times New Roman" w:hint="eastAsia"/>
                <w:color w:val="000000" w:themeColor="text1"/>
                <w:sz w:val="24"/>
                <w:szCs w:val="24"/>
              </w:rPr>
              <w:t>至</w:t>
            </w:r>
            <w:r w:rsidRPr="66FF2913">
              <w:rPr>
                <w:rFonts w:ascii="Times New Roman" w:eastAsia="標楷體" w:hAnsi="Times New Roman" w:cs="Times New Roman"/>
                <w:sz w:val="24"/>
                <w:szCs w:val="24"/>
              </w:rPr>
              <w:t>本（</w:t>
            </w:r>
            <w:r w:rsidRPr="66FF2913">
              <w:rPr>
                <w:rFonts w:ascii="Times New Roman" w:eastAsia="標楷體" w:hAnsi="Times New Roman" w:cs="Times New Roman"/>
                <w:sz w:val="24"/>
                <w:szCs w:val="24"/>
              </w:rPr>
              <w:t>113</w:t>
            </w:r>
            <w:r w:rsidRPr="66FF2913">
              <w:rPr>
                <w:rFonts w:ascii="Times New Roman" w:eastAsia="標楷體" w:hAnsi="Times New Roman" w:cs="Times New Roman"/>
                <w:sz w:val="24"/>
                <w:szCs w:val="24"/>
              </w:rPr>
              <w:t>）年</w:t>
            </w:r>
            <w:r>
              <w:rPr>
                <w:rFonts w:ascii="Times New Roman" w:eastAsia="標楷體" w:hAnsi="Times New Roman" w:cs="Times New Roman"/>
                <w:sz w:val="24"/>
                <w:szCs w:val="24"/>
              </w:rPr>
              <w:t>12</w:t>
            </w:r>
            <w:r w:rsidRPr="66FF2913">
              <w:rPr>
                <w:rFonts w:ascii="Times New Roman" w:eastAsia="標楷體" w:hAnsi="Times New Roman" w:cs="Times New Roman"/>
                <w:sz w:val="24"/>
                <w:szCs w:val="24"/>
              </w:rPr>
              <w:t>月</w:t>
            </w:r>
            <w:r w:rsidRPr="66FF2913">
              <w:rPr>
                <w:rFonts w:ascii="Times New Roman" w:eastAsia="標楷體" w:hAnsi="Times New Roman" w:cs="Times New Roman"/>
                <w:sz w:val="24"/>
                <w:szCs w:val="24"/>
              </w:rPr>
              <w:t>3</w:t>
            </w:r>
            <w:r>
              <w:rPr>
                <w:rFonts w:ascii="Times New Roman" w:eastAsia="標楷體" w:hAnsi="Times New Roman" w:cs="Times New Roman"/>
                <w:sz w:val="24"/>
                <w:szCs w:val="24"/>
              </w:rPr>
              <w:t>1</w:t>
            </w:r>
            <w:r w:rsidRPr="66FF2913">
              <w:rPr>
                <w:rFonts w:ascii="Times New Roman" w:eastAsia="標楷體" w:hAnsi="Times New Roman" w:cs="Times New Roman"/>
                <w:sz w:val="24"/>
                <w:szCs w:val="24"/>
              </w:rPr>
              <w:t>日（</w:t>
            </w:r>
            <w:r>
              <w:rPr>
                <w:rFonts w:ascii="Times New Roman" w:eastAsia="標楷體" w:hAnsi="Times New Roman" w:cs="Times New Roman" w:hint="eastAsia"/>
                <w:sz w:val="24"/>
                <w:szCs w:val="24"/>
              </w:rPr>
              <w:t>二</w:t>
            </w:r>
            <w:r w:rsidRPr="66FF2913">
              <w:rPr>
                <w:rFonts w:ascii="Times New Roman" w:eastAsia="標楷體" w:hAnsi="Times New Roman" w:cs="Times New Roman"/>
                <w:sz w:val="24"/>
                <w:szCs w:val="24"/>
              </w:rPr>
              <w:t>）</w:t>
            </w:r>
            <w:r>
              <w:rPr>
                <w:rFonts w:ascii="Times New Roman" w:eastAsia="標楷體" w:hAnsi="Times New Roman" w:cs="Times New Roman" w:hint="eastAsia"/>
                <w:sz w:val="24"/>
                <w:szCs w:val="24"/>
              </w:rPr>
              <w:t>止</w:t>
            </w:r>
          </w:p>
          <w:p w14:paraId="3EAD2DB1" w14:textId="4151ACF5" w:rsidR="007659FB" w:rsidRPr="00F71927" w:rsidRDefault="007659FB" w:rsidP="00020482">
            <w:pPr>
              <w:spacing w:after="0" w:line="240" w:lineRule="auto"/>
              <w:jc w:val="both"/>
              <w:rPr>
                <w:rFonts w:ascii="Times New Roman" w:eastAsia="標楷體" w:hAnsi="Times New Roman" w:cs="Times New Roman"/>
                <w:sz w:val="24"/>
                <w:szCs w:val="24"/>
                <w:highlight w:val="yellow"/>
              </w:rPr>
            </w:pPr>
            <w:r w:rsidRPr="007659FB">
              <w:rPr>
                <w:rFonts w:ascii="Times New Roman" w:eastAsia="標楷體" w:hAnsi="Times New Roman" w:cs="Times New Roman"/>
                <w:sz w:val="24"/>
                <w:szCs w:val="24"/>
              </w:rPr>
              <w:t xml:space="preserve">From the date of approval until December 31st, </w:t>
            </w:r>
            <w:r>
              <w:rPr>
                <w:rFonts w:ascii="Times New Roman" w:eastAsia="標楷體" w:hAnsi="Times New Roman" w:cs="Times New Roman"/>
                <w:sz w:val="24"/>
                <w:szCs w:val="24"/>
              </w:rPr>
              <w:t>2024</w:t>
            </w:r>
            <w:r w:rsidRPr="007659FB">
              <w:rPr>
                <w:rFonts w:ascii="Times New Roman" w:eastAsia="標楷體" w:hAnsi="Times New Roman" w:cs="Times New Roman"/>
                <w:sz w:val="24"/>
                <w:szCs w:val="24"/>
              </w:rPr>
              <w:t xml:space="preserve"> (Tuesday)</w:t>
            </w:r>
          </w:p>
        </w:tc>
      </w:tr>
      <w:tr w:rsidR="00695B75" w:rsidRPr="00F71927" w14:paraId="3EAA0AE3" w14:textId="77777777" w:rsidTr="00552E5F">
        <w:tc>
          <w:tcPr>
            <w:tcW w:w="870" w:type="pct"/>
            <w:vMerge w:val="restart"/>
            <w:shd w:val="clear" w:color="auto" w:fill="E7E6E6" w:themeFill="background2"/>
            <w:vAlign w:val="center"/>
          </w:tcPr>
          <w:p w14:paraId="1F34B5BD" w14:textId="77777777" w:rsidR="00695B75" w:rsidRDefault="00695B75" w:rsidP="00F71927">
            <w:pPr>
              <w:spacing w:after="0" w:line="240" w:lineRule="auto"/>
              <w:jc w:val="center"/>
              <w:rPr>
                <w:rFonts w:ascii="Times New Roman" w:eastAsia="標楷體" w:hAnsi="Times New Roman" w:cs="Times New Roman"/>
                <w:b/>
                <w:sz w:val="24"/>
                <w:szCs w:val="24"/>
              </w:rPr>
            </w:pPr>
            <w:r w:rsidRPr="00F71927">
              <w:rPr>
                <w:rFonts w:ascii="Times New Roman" w:eastAsia="標楷體" w:hAnsi="Times New Roman" w:cs="Times New Roman" w:hint="eastAsia"/>
                <w:b/>
                <w:sz w:val="24"/>
                <w:szCs w:val="24"/>
              </w:rPr>
              <w:t>召集人</w:t>
            </w:r>
          </w:p>
          <w:p w14:paraId="757DB87A" w14:textId="442CE09D" w:rsidR="00552E5F" w:rsidRPr="00F71927" w:rsidRDefault="00552E5F" w:rsidP="00F71927">
            <w:pPr>
              <w:spacing w:after="0" w:line="240" w:lineRule="auto"/>
              <w:jc w:val="center"/>
              <w:rPr>
                <w:rFonts w:ascii="Times New Roman" w:eastAsia="標楷體" w:hAnsi="Times New Roman" w:cs="Times New Roman"/>
                <w:b/>
                <w:sz w:val="24"/>
                <w:szCs w:val="24"/>
              </w:rPr>
            </w:pPr>
            <w:r w:rsidRPr="00B177F5">
              <w:rPr>
                <w:rFonts w:ascii="Times New Roman" w:eastAsia="標楷體" w:hAnsi="Times New Roman" w:cs="Times New Roman"/>
                <w:b/>
                <w:sz w:val="24"/>
                <w:szCs w:val="20"/>
              </w:rPr>
              <w:t>Facilitator</w:t>
            </w:r>
          </w:p>
        </w:tc>
        <w:tc>
          <w:tcPr>
            <w:tcW w:w="2001" w:type="pct"/>
            <w:gridSpan w:val="3"/>
            <w:tcBorders>
              <w:top w:val="single" w:sz="4" w:space="0" w:color="000000"/>
            </w:tcBorders>
          </w:tcPr>
          <w:p w14:paraId="731B1FD8" w14:textId="71CE84DB" w:rsidR="00695B75" w:rsidRPr="00F71927" w:rsidRDefault="00695B75" w:rsidP="00FA20DE">
            <w:pPr>
              <w:spacing w:after="0" w:line="240" w:lineRule="auto"/>
              <w:rPr>
                <w:rFonts w:ascii="Times New Roman" w:eastAsia="標楷體" w:hAnsi="Times New Roman" w:cs="Times New Roman"/>
                <w:sz w:val="24"/>
                <w:szCs w:val="24"/>
              </w:rPr>
            </w:pPr>
            <w:r w:rsidRPr="00F71927">
              <w:rPr>
                <w:rFonts w:ascii="Times New Roman" w:eastAsia="標楷體" w:hAnsi="Times New Roman" w:cs="Times New Roman"/>
                <w:sz w:val="24"/>
                <w:szCs w:val="24"/>
              </w:rPr>
              <w:t>姓名</w:t>
            </w:r>
            <w:r w:rsidR="0091056C">
              <w:rPr>
                <w:rFonts w:ascii="Times New Roman" w:eastAsia="標楷體" w:hAnsi="Times New Roman" w:cs="Times New Roman" w:hint="eastAsia"/>
                <w:sz w:val="24"/>
                <w:szCs w:val="24"/>
              </w:rPr>
              <w:t>N</w:t>
            </w:r>
            <w:r w:rsidR="0091056C">
              <w:rPr>
                <w:rFonts w:ascii="Times New Roman" w:eastAsia="標楷體" w:hAnsi="Times New Roman" w:cs="Times New Roman"/>
                <w:sz w:val="24"/>
                <w:szCs w:val="24"/>
              </w:rPr>
              <w:t>ame</w:t>
            </w:r>
            <w:r w:rsidRPr="00F71927">
              <w:rPr>
                <w:rFonts w:ascii="Times New Roman" w:eastAsia="標楷體" w:hAnsi="Times New Roman" w:cs="Times New Roman"/>
                <w:sz w:val="24"/>
                <w:szCs w:val="24"/>
              </w:rPr>
              <w:t>：</w:t>
            </w:r>
          </w:p>
        </w:tc>
        <w:tc>
          <w:tcPr>
            <w:tcW w:w="2129" w:type="pct"/>
            <w:gridSpan w:val="2"/>
            <w:tcBorders>
              <w:top w:val="single" w:sz="4" w:space="0" w:color="000000"/>
            </w:tcBorders>
          </w:tcPr>
          <w:p w14:paraId="72A1A7AA" w14:textId="02327BB7" w:rsidR="00695B75" w:rsidRPr="00F71927" w:rsidRDefault="00695B75" w:rsidP="00FA20DE">
            <w:pPr>
              <w:spacing w:after="0" w:line="240" w:lineRule="auto"/>
              <w:rPr>
                <w:rFonts w:ascii="Times New Roman" w:eastAsia="標楷體" w:hAnsi="Times New Roman" w:cs="Times New Roman"/>
                <w:sz w:val="24"/>
                <w:szCs w:val="24"/>
              </w:rPr>
            </w:pPr>
            <w:r w:rsidRPr="00F71927">
              <w:rPr>
                <w:rFonts w:ascii="Times New Roman" w:eastAsia="標楷體" w:hAnsi="Times New Roman" w:cs="Times New Roman"/>
                <w:sz w:val="24"/>
                <w:szCs w:val="24"/>
              </w:rPr>
              <w:t>職稱</w:t>
            </w:r>
            <w:r w:rsidR="0091056C" w:rsidRPr="00DD5B1B">
              <w:rPr>
                <w:rFonts w:ascii="Times New Roman" w:eastAsia="標楷體" w:hAnsi="Times New Roman" w:cs="Times New Roman"/>
                <w:sz w:val="24"/>
                <w:szCs w:val="24"/>
              </w:rPr>
              <w:t>Position</w:t>
            </w:r>
            <w:r w:rsidRPr="00F71927">
              <w:rPr>
                <w:rFonts w:ascii="Times New Roman" w:eastAsia="標楷體" w:hAnsi="Times New Roman" w:cs="Times New Roman"/>
                <w:sz w:val="24"/>
                <w:szCs w:val="24"/>
              </w:rPr>
              <w:t>：</w:t>
            </w:r>
          </w:p>
        </w:tc>
      </w:tr>
      <w:tr w:rsidR="00695B75" w:rsidRPr="00F71927" w14:paraId="6DAB87BB" w14:textId="77777777" w:rsidTr="00552E5F">
        <w:tc>
          <w:tcPr>
            <w:tcW w:w="870" w:type="pct"/>
            <w:vMerge/>
            <w:shd w:val="clear" w:color="auto" w:fill="E7E6E6" w:themeFill="background2"/>
            <w:vAlign w:val="center"/>
          </w:tcPr>
          <w:p w14:paraId="1C70701F" w14:textId="77777777" w:rsidR="00695B75" w:rsidRPr="00F71927" w:rsidRDefault="00695B75" w:rsidP="00F71927">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130" w:type="pct"/>
            <w:gridSpan w:val="5"/>
          </w:tcPr>
          <w:p w14:paraId="208A1DF2" w14:textId="7DC8ABC3" w:rsidR="00695B75" w:rsidRPr="00F71927" w:rsidRDefault="00695B75" w:rsidP="00FA20DE">
            <w:pPr>
              <w:spacing w:after="0" w:line="240" w:lineRule="auto"/>
              <w:rPr>
                <w:rFonts w:ascii="Times New Roman" w:eastAsia="標楷體" w:hAnsi="Times New Roman" w:cs="Times New Roman"/>
                <w:sz w:val="24"/>
                <w:szCs w:val="24"/>
              </w:rPr>
            </w:pPr>
            <w:r w:rsidRPr="00F71927">
              <w:rPr>
                <w:rFonts w:ascii="Times New Roman" w:eastAsia="標楷體" w:hAnsi="Times New Roman" w:cs="Times New Roman" w:hint="eastAsia"/>
                <w:sz w:val="24"/>
                <w:szCs w:val="24"/>
              </w:rPr>
              <w:t>電子</w:t>
            </w:r>
            <w:r w:rsidRPr="00F71927">
              <w:rPr>
                <w:rFonts w:ascii="Times New Roman" w:eastAsia="標楷體" w:hAnsi="Times New Roman" w:cs="Times New Roman"/>
                <w:sz w:val="24"/>
                <w:szCs w:val="24"/>
              </w:rPr>
              <w:t>信箱</w:t>
            </w:r>
            <w:r w:rsidR="0091056C" w:rsidRPr="000F0C7F">
              <w:rPr>
                <w:rFonts w:ascii="Times New Roman" w:eastAsia="標楷體" w:hAnsi="Times New Roman" w:cs="Times New Roman"/>
                <w:sz w:val="24"/>
                <w:szCs w:val="24"/>
              </w:rPr>
              <w:t>Email address</w:t>
            </w:r>
            <w:r w:rsidRPr="00F71927">
              <w:rPr>
                <w:rFonts w:ascii="Times New Roman" w:eastAsia="標楷體" w:hAnsi="Times New Roman" w:cs="Times New Roman"/>
                <w:sz w:val="24"/>
                <w:szCs w:val="24"/>
              </w:rPr>
              <w:t>：</w:t>
            </w:r>
          </w:p>
        </w:tc>
      </w:tr>
      <w:tr w:rsidR="00695B75" w:rsidRPr="00F71927" w14:paraId="3C77916D" w14:textId="77777777" w:rsidTr="00552E5F">
        <w:tc>
          <w:tcPr>
            <w:tcW w:w="870" w:type="pct"/>
            <w:vMerge/>
            <w:shd w:val="clear" w:color="auto" w:fill="E7E6E6" w:themeFill="background2"/>
            <w:vAlign w:val="center"/>
          </w:tcPr>
          <w:p w14:paraId="68830153" w14:textId="77777777" w:rsidR="00695B75" w:rsidRPr="00F71927" w:rsidRDefault="00695B75" w:rsidP="00F71927">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4130" w:type="pct"/>
            <w:gridSpan w:val="5"/>
          </w:tcPr>
          <w:p w14:paraId="04D6B8AE" w14:textId="7F77A853" w:rsidR="00695B75" w:rsidRPr="00F71927" w:rsidRDefault="00695B75" w:rsidP="00FA20DE">
            <w:pPr>
              <w:spacing w:after="0" w:line="240" w:lineRule="auto"/>
              <w:rPr>
                <w:rFonts w:ascii="Times New Roman" w:eastAsia="標楷體" w:hAnsi="Times New Roman" w:cs="Times New Roman"/>
                <w:sz w:val="24"/>
                <w:szCs w:val="24"/>
              </w:rPr>
            </w:pPr>
            <w:r w:rsidRPr="00F71927">
              <w:rPr>
                <w:rFonts w:ascii="Times New Roman" w:eastAsia="標楷體" w:hAnsi="Times New Roman" w:cs="Times New Roman"/>
                <w:sz w:val="24"/>
                <w:szCs w:val="24"/>
              </w:rPr>
              <w:t>服務單位</w:t>
            </w:r>
            <w:r w:rsidRPr="00F71927">
              <w:rPr>
                <w:rFonts w:ascii="Times New Roman" w:eastAsia="標楷體" w:hAnsi="Times New Roman" w:cs="Times New Roman" w:hint="eastAsia"/>
                <w:sz w:val="24"/>
                <w:szCs w:val="24"/>
              </w:rPr>
              <w:t>(</w:t>
            </w:r>
            <w:r w:rsidRPr="00F71927">
              <w:rPr>
                <w:rFonts w:ascii="Times New Roman" w:eastAsia="標楷體" w:hAnsi="Times New Roman" w:cs="Times New Roman" w:hint="eastAsia"/>
                <w:sz w:val="24"/>
                <w:szCs w:val="24"/>
              </w:rPr>
              <w:t>請寫全稱，</w:t>
            </w:r>
            <w:proofErr w:type="gramStart"/>
            <w:r w:rsidRPr="00F71927">
              <w:rPr>
                <w:rFonts w:ascii="Times New Roman" w:eastAsia="標楷體" w:hAnsi="Times New Roman" w:cs="Times New Roman" w:hint="eastAsia"/>
                <w:sz w:val="24"/>
                <w:szCs w:val="24"/>
              </w:rPr>
              <w:t>含校名</w:t>
            </w:r>
            <w:proofErr w:type="gramEnd"/>
            <w:r w:rsidRPr="00F71927">
              <w:rPr>
                <w:rFonts w:ascii="Times New Roman" w:eastAsia="標楷體" w:hAnsi="Times New Roman" w:cs="Times New Roman" w:hint="eastAsia"/>
                <w:sz w:val="24"/>
                <w:szCs w:val="24"/>
              </w:rPr>
              <w:t>/</w:t>
            </w:r>
            <w:r w:rsidRPr="00F71927">
              <w:rPr>
                <w:rFonts w:ascii="Times New Roman" w:eastAsia="標楷體" w:hAnsi="Times New Roman" w:cs="Times New Roman" w:hint="eastAsia"/>
                <w:sz w:val="24"/>
                <w:szCs w:val="24"/>
              </w:rPr>
              <w:t>院系所</w:t>
            </w:r>
            <w:r w:rsidRPr="00F71927">
              <w:rPr>
                <w:rFonts w:ascii="Times New Roman" w:eastAsia="標楷體" w:hAnsi="Times New Roman" w:cs="Times New Roman" w:hint="eastAsia"/>
                <w:sz w:val="24"/>
                <w:szCs w:val="24"/>
              </w:rPr>
              <w:t xml:space="preserve">) </w:t>
            </w:r>
            <w:r w:rsidR="0091056C" w:rsidRPr="000F0C7F">
              <w:rPr>
                <w:rFonts w:ascii="Times New Roman" w:eastAsia="標楷體" w:hAnsi="Times New Roman" w:cs="Times New Roman"/>
                <w:sz w:val="24"/>
                <w:szCs w:val="24"/>
              </w:rPr>
              <w:t>University and Departmental Affiliation</w:t>
            </w:r>
            <w:r w:rsidRPr="00F71927">
              <w:rPr>
                <w:rFonts w:ascii="Times New Roman" w:eastAsia="標楷體" w:hAnsi="Times New Roman" w:cs="Times New Roman"/>
                <w:sz w:val="24"/>
                <w:szCs w:val="24"/>
              </w:rPr>
              <w:t>：</w:t>
            </w:r>
          </w:p>
        </w:tc>
      </w:tr>
      <w:tr w:rsidR="00695B75" w:rsidRPr="00F71927" w14:paraId="37A0C413" w14:textId="77777777" w:rsidTr="00552E5F">
        <w:tc>
          <w:tcPr>
            <w:tcW w:w="870" w:type="pct"/>
            <w:vMerge/>
            <w:shd w:val="clear" w:color="auto" w:fill="E7E6E6" w:themeFill="background2"/>
            <w:vAlign w:val="center"/>
          </w:tcPr>
          <w:p w14:paraId="5212CE80" w14:textId="77777777" w:rsidR="00695B75" w:rsidRPr="00F71927" w:rsidRDefault="00695B75" w:rsidP="00F71927">
            <w:pPr>
              <w:pBdr>
                <w:top w:val="nil"/>
                <w:left w:val="nil"/>
                <w:bottom w:val="nil"/>
                <w:right w:val="nil"/>
                <w:between w:val="nil"/>
              </w:pBdr>
              <w:spacing w:after="0" w:line="240" w:lineRule="auto"/>
              <w:jc w:val="center"/>
              <w:rPr>
                <w:rFonts w:ascii="Times New Roman" w:eastAsia="標楷體" w:hAnsi="Times New Roman" w:cs="Times New Roman"/>
                <w:b/>
                <w:sz w:val="24"/>
                <w:szCs w:val="24"/>
              </w:rPr>
            </w:pPr>
          </w:p>
        </w:tc>
        <w:tc>
          <w:tcPr>
            <w:tcW w:w="2001" w:type="pct"/>
            <w:gridSpan w:val="3"/>
          </w:tcPr>
          <w:p w14:paraId="039D9BD4" w14:textId="77777777" w:rsidR="00695B75" w:rsidRDefault="00695B75" w:rsidP="00FA20DE">
            <w:pPr>
              <w:spacing w:after="0" w:line="240" w:lineRule="auto"/>
              <w:rPr>
                <w:rFonts w:ascii="Times New Roman" w:eastAsia="標楷體" w:hAnsi="Times New Roman" w:cs="Times New Roman"/>
                <w:sz w:val="24"/>
                <w:szCs w:val="24"/>
              </w:rPr>
            </w:pPr>
            <w:r w:rsidRPr="00F71927">
              <w:rPr>
                <w:rFonts w:ascii="Times New Roman" w:eastAsia="標楷體" w:hAnsi="Times New Roman" w:cs="Times New Roman" w:hint="eastAsia"/>
                <w:sz w:val="24"/>
                <w:szCs w:val="24"/>
              </w:rPr>
              <w:t>連絡電話</w:t>
            </w:r>
            <w:r w:rsidR="0091056C" w:rsidRPr="000F0C7F">
              <w:rPr>
                <w:rFonts w:ascii="Times New Roman" w:eastAsia="標楷體" w:hAnsi="Times New Roman" w:cs="Times New Roman"/>
                <w:sz w:val="24"/>
                <w:szCs w:val="24"/>
              </w:rPr>
              <w:t>Contact number</w:t>
            </w:r>
            <w:r w:rsidRPr="00F71927">
              <w:rPr>
                <w:rFonts w:ascii="Times New Roman" w:eastAsia="標楷體" w:hAnsi="Times New Roman" w:cs="Times New Roman"/>
                <w:sz w:val="24"/>
                <w:szCs w:val="24"/>
              </w:rPr>
              <w:t>：</w:t>
            </w:r>
          </w:p>
          <w:p w14:paraId="3688DE6A" w14:textId="2CEFB91F" w:rsidR="0091056C" w:rsidRPr="00F71927" w:rsidRDefault="0091056C" w:rsidP="00FA20DE">
            <w:pPr>
              <w:spacing w:after="0" w:line="240" w:lineRule="auto"/>
              <w:rPr>
                <w:rFonts w:ascii="Times New Roman" w:eastAsia="標楷體" w:hAnsi="Times New Roman" w:cs="Times New Roman"/>
                <w:sz w:val="24"/>
                <w:szCs w:val="24"/>
              </w:rPr>
            </w:pPr>
          </w:p>
        </w:tc>
        <w:tc>
          <w:tcPr>
            <w:tcW w:w="2129" w:type="pct"/>
            <w:gridSpan w:val="2"/>
          </w:tcPr>
          <w:p w14:paraId="3BC96126" w14:textId="19CE8E6A" w:rsidR="00695B75" w:rsidRPr="00F71927" w:rsidRDefault="00695B75" w:rsidP="00FA20DE">
            <w:pPr>
              <w:spacing w:after="0" w:line="240" w:lineRule="auto"/>
              <w:rPr>
                <w:rFonts w:ascii="Times New Roman" w:eastAsia="標楷體" w:hAnsi="Times New Roman" w:cs="Times New Roman"/>
                <w:sz w:val="24"/>
                <w:szCs w:val="24"/>
              </w:rPr>
            </w:pPr>
            <w:r w:rsidRPr="00F71927">
              <w:rPr>
                <w:rFonts w:ascii="Times New Roman" w:eastAsia="標楷體" w:hAnsi="Times New Roman" w:cs="Times New Roman"/>
                <w:sz w:val="24"/>
                <w:szCs w:val="24"/>
              </w:rPr>
              <w:t>手機號碼</w:t>
            </w:r>
            <w:r w:rsidR="0091056C" w:rsidRPr="000F0C7F">
              <w:rPr>
                <w:rFonts w:ascii="Times New Roman" w:eastAsia="標楷體" w:hAnsi="Times New Roman" w:cs="Times New Roman"/>
                <w:sz w:val="24"/>
                <w:szCs w:val="24"/>
              </w:rPr>
              <w:t>Phone number</w:t>
            </w:r>
            <w:r w:rsidRPr="00F71927">
              <w:rPr>
                <w:rFonts w:ascii="Times New Roman" w:eastAsia="標楷體" w:hAnsi="Times New Roman" w:cs="Times New Roman"/>
                <w:sz w:val="24"/>
                <w:szCs w:val="24"/>
              </w:rPr>
              <w:t>：</w:t>
            </w:r>
          </w:p>
        </w:tc>
      </w:tr>
      <w:tr w:rsidR="00695B75" w:rsidRPr="00F71927" w14:paraId="5BE1F274" w14:textId="77777777" w:rsidTr="00552E5F">
        <w:trPr>
          <w:trHeight w:val="240"/>
        </w:trPr>
        <w:tc>
          <w:tcPr>
            <w:tcW w:w="870" w:type="pct"/>
            <w:vMerge w:val="restart"/>
            <w:shd w:val="clear" w:color="auto" w:fill="E7E6E6" w:themeFill="background2"/>
            <w:vAlign w:val="center"/>
          </w:tcPr>
          <w:p w14:paraId="588000BB" w14:textId="77777777" w:rsidR="00695B75" w:rsidRDefault="00695B75" w:rsidP="00F71927">
            <w:pPr>
              <w:spacing w:after="0" w:line="240" w:lineRule="auto"/>
              <w:jc w:val="center"/>
              <w:rPr>
                <w:rFonts w:ascii="Times New Roman" w:eastAsia="標楷體" w:hAnsi="Times New Roman" w:cs="Times New Roman"/>
                <w:b/>
                <w:sz w:val="24"/>
                <w:szCs w:val="24"/>
              </w:rPr>
            </w:pPr>
            <w:r w:rsidRPr="00F71927">
              <w:rPr>
                <w:rFonts w:ascii="Times New Roman" w:eastAsia="標楷體" w:hAnsi="Times New Roman" w:cs="Times New Roman"/>
                <w:b/>
                <w:sz w:val="24"/>
                <w:szCs w:val="24"/>
              </w:rPr>
              <w:t>社群成員</w:t>
            </w:r>
          </w:p>
          <w:p w14:paraId="2D8EDB81" w14:textId="2061FA22" w:rsidR="00552E5F" w:rsidRPr="00F71927" w:rsidRDefault="00552E5F" w:rsidP="00F71927">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Members</w:t>
            </w:r>
          </w:p>
        </w:tc>
        <w:tc>
          <w:tcPr>
            <w:tcW w:w="4130" w:type="pct"/>
            <w:gridSpan w:val="5"/>
            <w:shd w:val="clear" w:color="auto" w:fill="E7E6E6" w:themeFill="background2"/>
            <w:vAlign w:val="center"/>
          </w:tcPr>
          <w:p w14:paraId="5C87AC18" w14:textId="4B692CE5" w:rsidR="00695B75" w:rsidRPr="00F71927" w:rsidRDefault="00695B75" w:rsidP="00FA20DE">
            <w:pPr>
              <w:spacing w:after="0" w:line="240" w:lineRule="auto"/>
              <w:jc w:val="both"/>
              <w:rPr>
                <w:rFonts w:ascii="Times New Roman" w:eastAsia="標楷體" w:hAnsi="Times New Roman" w:cs="Times New Roman"/>
                <w:b/>
                <w:sz w:val="24"/>
                <w:szCs w:val="24"/>
              </w:rPr>
            </w:pPr>
            <w:r w:rsidRPr="00F71927">
              <w:rPr>
                <w:rFonts w:ascii="Times New Roman" w:eastAsia="標楷體" w:hAnsi="Times New Roman" w:cs="Times New Roman"/>
                <w:b/>
                <w:sz w:val="24"/>
                <w:szCs w:val="24"/>
              </w:rPr>
              <w:t>※</w:t>
            </w:r>
            <w:proofErr w:type="gramStart"/>
            <w:r w:rsidR="007B72AF" w:rsidRPr="00F71927">
              <w:rPr>
                <w:rFonts w:ascii="Times New Roman" w:eastAsia="標楷體" w:hAnsi="Times New Roman" w:cs="Times New Roman" w:hint="eastAsia"/>
                <w:b/>
                <w:sz w:val="24"/>
                <w:szCs w:val="24"/>
              </w:rPr>
              <w:t>社群總成員</w:t>
            </w:r>
            <w:proofErr w:type="gramEnd"/>
            <w:r w:rsidR="007B72AF" w:rsidRPr="00F71927">
              <w:rPr>
                <w:rFonts w:ascii="Times New Roman" w:eastAsia="標楷體" w:hAnsi="Times New Roman" w:cs="Times New Roman" w:hint="eastAsia"/>
                <w:b/>
                <w:sz w:val="24"/>
                <w:szCs w:val="24"/>
              </w:rPr>
              <w:t>至少三人（含）、至多五人（含），每位教師以參加一個</w:t>
            </w:r>
            <w:r w:rsidR="007B72AF" w:rsidRPr="00A215F4">
              <w:rPr>
                <w:rFonts w:ascii="Times New Roman" w:eastAsia="標楷體" w:hAnsi="Times New Roman" w:cs="Times New Roman" w:hint="eastAsia"/>
                <w:b/>
                <w:color w:val="FF0000"/>
                <w:sz w:val="24"/>
                <w:szCs w:val="24"/>
              </w:rPr>
              <w:t>社群</w:t>
            </w:r>
            <w:r w:rsidR="007B72AF" w:rsidRPr="00F71927">
              <w:rPr>
                <w:rFonts w:ascii="Times New Roman" w:eastAsia="標楷體" w:hAnsi="Times New Roman" w:cs="Times New Roman" w:hint="eastAsia"/>
                <w:b/>
                <w:sz w:val="24"/>
                <w:szCs w:val="24"/>
              </w:rPr>
              <w:t>為限。</w:t>
            </w:r>
            <w:r w:rsidR="0055513B" w:rsidRPr="0055513B">
              <w:rPr>
                <w:rFonts w:ascii="Times New Roman" w:eastAsia="標楷體" w:hAnsi="Times New Roman" w:cs="Times New Roman"/>
                <w:b/>
                <w:sz w:val="24"/>
                <w:szCs w:val="24"/>
              </w:rPr>
              <w:t xml:space="preserve">A community should be composed of </w:t>
            </w:r>
            <w:r w:rsidR="00CF20AB">
              <w:rPr>
                <w:rFonts w:ascii="Times New Roman" w:eastAsia="標楷體" w:hAnsi="Times New Roman" w:cs="Times New Roman"/>
                <w:b/>
                <w:sz w:val="24"/>
                <w:szCs w:val="24"/>
              </w:rPr>
              <w:t>3 to 5</w:t>
            </w:r>
            <w:r w:rsidR="0055513B" w:rsidRPr="0055513B">
              <w:rPr>
                <w:rFonts w:ascii="Times New Roman" w:eastAsia="標楷體" w:hAnsi="Times New Roman" w:cs="Times New Roman"/>
                <w:b/>
                <w:sz w:val="24"/>
                <w:szCs w:val="24"/>
              </w:rPr>
              <w:t xml:space="preserve"> members.</w:t>
            </w:r>
            <w:r w:rsidR="00CF20AB">
              <w:rPr>
                <w:rFonts w:ascii="Times New Roman" w:eastAsia="標楷體" w:hAnsi="Times New Roman" w:cs="Times New Roman"/>
                <w:b/>
                <w:sz w:val="24"/>
                <w:szCs w:val="24"/>
              </w:rPr>
              <w:t xml:space="preserve"> </w:t>
            </w:r>
            <w:r w:rsidR="00CF20AB" w:rsidRPr="00CF20AB">
              <w:rPr>
                <w:rFonts w:ascii="Times New Roman" w:eastAsia="標楷體" w:hAnsi="Times New Roman" w:cs="Times New Roman"/>
                <w:b/>
                <w:sz w:val="24"/>
                <w:szCs w:val="24"/>
              </w:rPr>
              <w:t xml:space="preserve">Each </w:t>
            </w:r>
            <w:r w:rsidR="00CF20AB">
              <w:rPr>
                <w:rFonts w:ascii="Times New Roman" w:eastAsia="標楷體" w:hAnsi="Times New Roman" w:cs="Times New Roman"/>
                <w:b/>
                <w:sz w:val="24"/>
                <w:szCs w:val="24"/>
              </w:rPr>
              <w:t>member</w:t>
            </w:r>
            <w:r w:rsidR="00CF20AB" w:rsidRPr="00CF20AB">
              <w:rPr>
                <w:rFonts w:ascii="Times New Roman" w:eastAsia="標楷體" w:hAnsi="Times New Roman" w:cs="Times New Roman"/>
                <w:b/>
                <w:sz w:val="24"/>
                <w:szCs w:val="24"/>
              </w:rPr>
              <w:t xml:space="preserve"> is limited to participating in one community</w:t>
            </w:r>
            <w:r w:rsidR="00CF20AB">
              <w:rPr>
                <w:rFonts w:ascii="Times New Roman" w:eastAsia="標楷體" w:hAnsi="Times New Roman" w:cs="Times New Roman"/>
                <w:b/>
                <w:sz w:val="24"/>
                <w:szCs w:val="24"/>
              </w:rPr>
              <w:t>.</w:t>
            </w:r>
          </w:p>
        </w:tc>
      </w:tr>
      <w:tr w:rsidR="005326DC" w:rsidRPr="00F71927" w14:paraId="1B398C3F" w14:textId="77777777" w:rsidTr="00552E5F">
        <w:tc>
          <w:tcPr>
            <w:tcW w:w="870" w:type="pct"/>
            <w:vMerge/>
            <w:shd w:val="clear" w:color="auto" w:fill="E7E6E6" w:themeFill="background2"/>
            <w:vAlign w:val="center"/>
          </w:tcPr>
          <w:p w14:paraId="061F2EE6" w14:textId="77777777" w:rsidR="004D3880" w:rsidRPr="00F71927" w:rsidRDefault="004D3880" w:rsidP="00FA20DE">
            <w:pPr>
              <w:spacing w:after="0" w:line="240" w:lineRule="auto"/>
              <w:rPr>
                <w:rFonts w:ascii="Times New Roman" w:eastAsia="標楷體" w:hAnsi="Times New Roman" w:cs="Times New Roman"/>
                <w:b/>
                <w:sz w:val="24"/>
                <w:szCs w:val="24"/>
              </w:rPr>
            </w:pPr>
          </w:p>
        </w:tc>
        <w:tc>
          <w:tcPr>
            <w:tcW w:w="364" w:type="pct"/>
            <w:shd w:val="clear" w:color="auto" w:fill="E7E6E6" w:themeFill="background2"/>
            <w:vAlign w:val="center"/>
          </w:tcPr>
          <w:p w14:paraId="183D666A" w14:textId="77777777" w:rsidR="004D3880" w:rsidRDefault="004D3880" w:rsidP="00FA20DE">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序號</w:t>
            </w:r>
          </w:p>
          <w:p w14:paraId="51FB3111" w14:textId="4AE8E55C" w:rsidR="00F747CE" w:rsidRPr="00F71927" w:rsidRDefault="00F747CE" w:rsidP="00FA20DE">
            <w:pPr>
              <w:spacing w:after="0" w:line="240" w:lineRule="auto"/>
              <w:jc w:val="center"/>
              <w:rPr>
                <w:rFonts w:ascii="Times New Roman" w:eastAsia="標楷體" w:hAnsi="Times New Roman" w:cs="Times New Roman"/>
                <w:b/>
                <w:sz w:val="24"/>
                <w:szCs w:val="24"/>
              </w:rPr>
            </w:pPr>
            <w:r>
              <w:rPr>
                <w:rFonts w:ascii="Times New Roman" w:eastAsia="標楷體" w:hAnsi="Times New Roman" w:cs="Times New Roman" w:hint="eastAsia"/>
                <w:b/>
                <w:sz w:val="24"/>
                <w:szCs w:val="24"/>
              </w:rPr>
              <w:t>N</w:t>
            </w:r>
            <w:r>
              <w:rPr>
                <w:rFonts w:ascii="Times New Roman" w:eastAsia="標楷體" w:hAnsi="Times New Roman" w:cs="Times New Roman"/>
                <w:b/>
                <w:sz w:val="24"/>
                <w:szCs w:val="24"/>
              </w:rPr>
              <w:t>O.</w:t>
            </w:r>
          </w:p>
        </w:tc>
        <w:tc>
          <w:tcPr>
            <w:tcW w:w="563" w:type="pct"/>
            <w:shd w:val="clear" w:color="auto" w:fill="E7E6E6" w:themeFill="background2"/>
            <w:vAlign w:val="center"/>
          </w:tcPr>
          <w:p w14:paraId="3048A9D5" w14:textId="77777777" w:rsidR="004D3880" w:rsidRDefault="004D3880" w:rsidP="00FA20DE">
            <w:pPr>
              <w:spacing w:after="0" w:line="240" w:lineRule="auto"/>
              <w:jc w:val="center"/>
              <w:rPr>
                <w:rFonts w:ascii="Times New Roman" w:eastAsia="標楷體" w:hAnsi="Times New Roman" w:cs="Times New Roman"/>
                <w:b/>
                <w:sz w:val="24"/>
                <w:szCs w:val="24"/>
              </w:rPr>
            </w:pPr>
            <w:r w:rsidRPr="00F71927">
              <w:rPr>
                <w:rFonts w:ascii="Times New Roman" w:eastAsia="標楷體" w:hAnsi="Times New Roman" w:cs="Times New Roman"/>
                <w:b/>
                <w:sz w:val="24"/>
                <w:szCs w:val="24"/>
              </w:rPr>
              <w:t>姓名</w:t>
            </w:r>
          </w:p>
          <w:p w14:paraId="7556F076" w14:textId="6EA810BD" w:rsidR="00F747CE" w:rsidRPr="00F71927" w:rsidRDefault="00F747CE"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hint="eastAsia"/>
                <w:b/>
                <w:sz w:val="24"/>
                <w:szCs w:val="24"/>
              </w:rPr>
              <w:t>N</w:t>
            </w:r>
            <w:r w:rsidRPr="000F0C7F">
              <w:rPr>
                <w:rFonts w:ascii="Times New Roman" w:eastAsia="標楷體" w:hAnsi="Times New Roman" w:cs="Times New Roman"/>
                <w:b/>
                <w:sz w:val="24"/>
                <w:szCs w:val="24"/>
              </w:rPr>
              <w:t>ame</w:t>
            </w:r>
          </w:p>
        </w:tc>
        <w:tc>
          <w:tcPr>
            <w:tcW w:w="1074" w:type="pct"/>
            <w:shd w:val="clear" w:color="auto" w:fill="E7E6E6" w:themeFill="background2"/>
            <w:vAlign w:val="center"/>
          </w:tcPr>
          <w:p w14:paraId="7F078EE0" w14:textId="77777777" w:rsidR="004D3880" w:rsidRDefault="004D3880" w:rsidP="00FA20DE">
            <w:pPr>
              <w:spacing w:after="0" w:line="240" w:lineRule="auto"/>
              <w:jc w:val="center"/>
              <w:rPr>
                <w:rFonts w:ascii="Times New Roman" w:eastAsia="標楷體" w:hAnsi="Times New Roman" w:cs="Times New Roman"/>
                <w:b/>
                <w:sz w:val="24"/>
                <w:szCs w:val="24"/>
              </w:rPr>
            </w:pPr>
            <w:r w:rsidRPr="00F71927">
              <w:rPr>
                <w:rFonts w:ascii="Times New Roman" w:eastAsia="標楷體" w:hAnsi="Times New Roman" w:cs="Times New Roman"/>
                <w:b/>
                <w:sz w:val="24"/>
                <w:szCs w:val="24"/>
              </w:rPr>
              <w:t>服務單位</w:t>
            </w:r>
          </w:p>
          <w:p w14:paraId="4314ADE4" w14:textId="77777777" w:rsidR="004D3880" w:rsidRDefault="004D3880" w:rsidP="00FA20DE">
            <w:pPr>
              <w:spacing w:after="0" w:line="240" w:lineRule="auto"/>
              <w:jc w:val="center"/>
              <w:rPr>
                <w:rFonts w:ascii="Times New Roman" w:eastAsia="標楷體" w:hAnsi="Times New Roman" w:cs="Times New Roman"/>
                <w:sz w:val="24"/>
                <w:szCs w:val="24"/>
              </w:rPr>
            </w:pPr>
            <w:r w:rsidRPr="00F71927">
              <w:rPr>
                <w:rFonts w:ascii="Times New Roman" w:eastAsia="標楷體" w:hAnsi="Times New Roman" w:cs="Times New Roman" w:hint="eastAsia"/>
                <w:sz w:val="24"/>
                <w:szCs w:val="24"/>
              </w:rPr>
              <w:t>(</w:t>
            </w:r>
            <w:proofErr w:type="gramStart"/>
            <w:r w:rsidRPr="00F71927">
              <w:rPr>
                <w:rFonts w:ascii="Times New Roman" w:eastAsia="標楷體" w:hAnsi="Times New Roman" w:cs="Times New Roman" w:hint="eastAsia"/>
                <w:sz w:val="24"/>
                <w:szCs w:val="24"/>
              </w:rPr>
              <w:t>含校名</w:t>
            </w:r>
            <w:proofErr w:type="gramEnd"/>
            <w:r w:rsidRPr="00F71927">
              <w:rPr>
                <w:rFonts w:ascii="Times New Roman" w:eastAsia="標楷體" w:hAnsi="Times New Roman" w:cs="Times New Roman" w:hint="eastAsia"/>
                <w:sz w:val="24"/>
                <w:szCs w:val="24"/>
              </w:rPr>
              <w:t>/</w:t>
            </w:r>
            <w:r w:rsidRPr="00F71927">
              <w:rPr>
                <w:rFonts w:ascii="Times New Roman" w:eastAsia="標楷體" w:hAnsi="Times New Roman" w:cs="Times New Roman" w:hint="eastAsia"/>
                <w:sz w:val="24"/>
                <w:szCs w:val="24"/>
              </w:rPr>
              <w:t>院系所</w:t>
            </w:r>
            <w:r w:rsidRPr="00F71927">
              <w:rPr>
                <w:rFonts w:ascii="Times New Roman" w:eastAsia="標楷體" w:hAnsi="Times New Roman" w:cs="Times New Roman" w:hint="eastAsia"/>
                <w:sz w:val="24"/>
                <w:szCs w:val="24"/>
              </w:rPr>
              <w:t>)</w:t>
            </w:r>
          </w:p>
          <w:p w14:paraId="2353E6F0" w14:textId="0B5FE503" w:rsidR="00F747CE" w:rsidRPr="00F71927" w:rsidRDefault="00F747CE" w:rsidP="00FA20DE">
            <w:pPr>
              <w:spacing w:after="0" w:line="240" w:lineRule="auto"/>
              <w:jc w:val="center"/>
              <w:rPr>
                <w:rFonts w:ascii="Times New Roman" w:eastAsia="標楷體" w:hAnsi="Times New Roman" w:cs="Times New Roman"/>
                <w:sz w:val="24"/>
                <w:szCs w:val="24"/>
              </w:rPr>
            </w:pPr>
            <w:r w:rsidRPr="000F0C7F">
              <w:rPr>
                <w:rFonts w:ascii="Times New Roman" w:eastAsia="標楷體" w:hAnsi="Times New Roman" w:cs="Times New Roman"/>
                <w:b/>
                <w:sz w:val="24"/>
                <w:szCs w:val="24"/>
              </w:rPr>
              <w:t>University and Departmental Affiliation</w:t>
            </w:r>
          </w:p>
        </w:tc>
        <w:tc>
          <w:tcPr>
            <w:tcW w:w="782" w:type="pct"/>
            <w:shd w:val="clear" w:color="auto" w:fill="E7E6E6" w:themeFill="background2"/>
            <w:vAlign w:val="center"/>
          </w:tcPr>
          <w:p w14:paraId="1E74EF83" w14:textId="77777777" w:rsidR="004D3880" w:rsidRDefault="004D3880" w:rsidP="00FA20DE">
            <w:pPr>
              <w:spacing w:after="0" w:line="240" w:lineRule="auto"/>
              <w:jc w:val="center"/>
              <w:rPr>
                <w:rFonts w:ascii="Times New Roman" w:eastAsia="標楷體" w:hAnsi="Times New Roman" w:cs="Times New Roman"/>
                <w:b/>
                <w:sz w:val="24"/>
                <w:szCs w:val="24"/>
              </w:rPr>
            </w:pPr>
            <w:r w:rsidRPr="00F71927">
              <w:rPr>
                <w:rFonts w:ascii="Times New Roman" w:eastAsia="標楷體" w:hAnsi="Times New Roman" w:cs="Times New Roman"/>
                <w:b/>
                <w:sz w:val="24"/>
                <w:szCs w:val="24"/>
              </w:rPr>
              <w:t>職稱</w:t>
            </w:r>
          </w:p>
          <w:p w14:paraId="64CF59A1" w14:textId="07152705" w:rsidR="00E22263" w:rsidRPr="00F71927" w:rsidRDefault="00E22263" w:rsidP="00FA20DE">
            <w:pPr>
              <w:spacing w:after="0" w:line="240" w:lineRule="auto"/>
              <w:jc w:val="center"/>
              <w:rPr>
                <w:rFonts w:ascii="Times New Roman" w:eastAsia="標楷體" w:hAnsi="Times New Roman" w:cs="Times New Roman"/>
                <w:b/>
                <w:sz w:val="24"/>
                <w:szCs w:val="24"/>
              </w:rPr>
            </w:pPr>
            <w:r w:rsidRPr="00B177F5">
              <w:rPr>
                <w:rFonts w:ascii="Times New Roman" w:eastAsia="標楷體" w:hAnsi="Times New Roman" w:cs="Times New Roman"/>
                <w:b/>
                <w:sz w:val="24"/>
              </w:rPr>
              <w:t>Position</w:t>
            </w:r>
          </w:p>
        </w:tc>
        <w:tc>
          <w:tcPr>
            <w:tcW w:w="1347" w:type="pct"/>
            <w:shd w:val="clear" w:color="auto" w:fill="E7E6E6" w:themeFill="background2"/>
            <w:vAlign w:val="center"/>
          </w:tcPr>
          <w:p w14:paraId="318D1469" w14:textId="77777777" w:rsidR="004D3880" w:rsidRDefault="004D3880" w:rsidP="00FA20DE">
            <w:pPr>
              <w:spacing w:after="0" w:line="240" w:lineRule="auto"/>
              <w:jc w:val="center"/>
              <w:rPr>
                <w:rFonts w:ascii="Times New Roman" w:eastAsia="標楷體" w:hAnsi="Times New Roman" w:cs="Times New Roman"/>
                <w:b/>
                <w:sz w:val="24"/>
                <w:szCs w:val="24"/>
              </w:rPr>
            </w:pPr>
            <w:r w:rsidRPr="00F71927">
              <w:rPr>
                <w:rFonts w:ascii="Times New Roman" w:eastAsia="標楷體" w:hAnsi="Times New Roman" w:cs="Times New Roman" w:hint="eastAsia"/>
                <w:b/>
                <w:sz w:val="24"/>
                <w:szCs w:val="24"/>
              </w:rPr>
              <w:t>電子</w:t>
            </w:r>
            <w:r w:rsidRPr="00F71927">
              <w:rPr>
                <w:rFonts w:ascii="Times New Roman" w:eastAsia="標楷體" w:hAnsi="Times New Roman" w:cs="Times New Roman"/>
                <w:b/>
                <w:sz w:val="24"/>
                <w:szCs w:val="24"/>
              </w:rPr>
              <w:t>信箱</w:t>
            </w:r>
          </w:p>
          <w:p w14:paraId="01AE6A88" w14:textId="1CAE40E1" w:rsidR="00E22263" w:rsidRPr="00F71927" w:rsidRDefault="00E22263" w:rsidP="00FA20DE">
            <w:pPr>
              <w:spacing w:after="0" w:line="240" w:lineRule="auto"/>
              <w:jc w:val="center"/>
              <w:rPr>
                <w:rFonts w:ascii="Times New Roman" w:eastAsia="標楷體" w:hAnsi="Times New Roman" w:cs="Times New Roman"/>
                <w:b/>
                <w:sz w:val="24"/>
                <w:szCs w:val="24"/>
              </w:rPr>
            </w:pPr>
            <w:r w:rsidRPr="000F0C7F">
              <w:rPr>
                <w:rFonts w:ascii="Times New Roman" w:eastAsia="標楷體" w:hAnsi="Times New Roman" w:cs="Times New Roman"/>
                <w:b/>
                <w:sz w:val="24"/>
                <w:szCs w:val="24"/>
              </w:rPr>
              <w:t>Email address</w:t>
            </w:r>
          </w:p>
        </w:tc>
      </w:tr>
      <w:tr w:rsidR="004D3880" w:rsidRPr="00F71927" w14:paraId="47D414AA" w14:textId="77777777" w:rsidTr="00552E5F">
        <w:tc>
          <w:tcPr>
            <w:tcW w:w="870" w:type="pct"/>
            <w:vMerge/>
            <w:shd w:val="clear" w:color="auto" w:fill="E7E6E6" w:themeFill="background2"/>
            <w:vAlign w:val="center"/>
          </w:tcPr>
          <w:p w14:paraId="09C60025" w14:textId="77777777" w:rsidR="004D3880" w:rsidRPr="00F71927" w:rsidRDefault="004D3880" w:rsidP="00FA20DE">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64" w:type="pct"/>
            <w:shd w:val="clear" w:color="auto" w:fill="auto"/>
            <w:vAlign w:val="center"/>
          </w:tcPr>
          <w:p w14:paraId="1E0C75F1" w14:textId="59FC4FD3" w:rsidR="004D3880" w:rsidRPr="00F71927" w:rsidRDefault="004D3880" w:rsidP="004D3880">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w:t>
            </w:r>
          </w:p>
        </w:tc>
        <w:tc>
          <w:tcPr>
            <w:tcW w:w="563" w:type="pct"/>
            <w:shd w:val="clear" w:color="auto" w:fill="auto"/>
          </w:tcPr>
          <w:p w14:paraId="0C0038DA" w14:textId="648A05C6" w:rsidR="004D3880" w:rsidRPr="00F71927" w:rsidRDefault="004D3880" w:rsidP="00FA20DE">
            <w:pPr>
              <w:spacing w:after="0" w:line="240" w:lineRule="auto"/>
              <w:rPr>
                <w:rFonts w:ascii="Times New Roman" w:eastAsia="標楷體" w:hAnsi="Times New Roman" w:cs="Times New Roman"/>
                <w:sz w:val="24"/>
                <w:szCs w:val="24"/>
              </w:rPr>
            </w:pPr>
          </w:p>
        </w:tc>
        <w:tc>
          <w:tcPr>
            <w:tcW w:w="1074" w:type="pct"/>
          </w:tcPr>
          <w:p w14:paraId="7F91B984" w14:textId="77777777" w:rsidR="004D3880" w:rsidRPr="00F71927" w:rsidRDefault="004D3880" w:rsidP="00FA20DE">
            <w:pPr>
              <w:spacing w:after="0" w:line="240" w:lineRule="auto"/>
              <w:rPr>
                <w:rFonts w:ascii="Times New Roman" w:eastAsia="標楷體" w:hAnsi="Times New Roman" w:cs="Times New Roman"/>
                <w:sz w:val="24"/>
                <w:szCs w:val="24"/>
              </w:rPr>
            </w:pPr>
          </w:p>
        </w:tc>
        <w:tc>
          <w:tcPr>
            <w:tcW w:w="782" w:type="pct"/>
          </w:tcPr>
          <w:p w14:paraId="1486F13F" w14:textId="486A20F8" w:rsidR="004D3880" w:rsidRPr="00F71927" w:rsidRDefault="004D3880" w:rsidP="00FA20DE">
            <w:pPr>
              <w:spacing w:after="0" w:line="240" w:lineRule="auto"/>
              <w:rPr>
                <w:rFonts w:ascii="Times New Roman" w:eastAsia="標楷體" w:hAnsi="Times New Roman" w:cs="Times New Roman"/>
                <w:sz w:val="24"/>
                <w:szCs w:val="24"/>
              </w:rPr>
            </w:pPr>
          </w:p>
        </w:tc>
        <w:tc>
          <w:tcPr>
            <w:tcW w:w="1347" w:type="pct"/>
          </w:tcPr>
          <w:p w14:paraId="17E1ADC5" w14:textId="76FE55DD" w:rsidR="004D3880" w:rsidRPr="00F71927" w:rsidRDefault="004D3880" w:rsidP="00FA20DE">
            <w:pPr>
              <w:spacing w:after="0" w:line="240" w:lineRule="auto"/>
              <w:rPr>
                <w:rFonts w:ascii="Times New Roman" w:eastAsia="標楷體" w:hAnsi="Times New Roman" w:cs="Times New Roman"/>
                <w:sz w:val="24"/>
                <w:szCs w:val="24"/>
              </w:rPr>
            </w:pPr>
          </w:p>
        </w:tc>
      </w:tr>
      <w:tr w:rsidR="004D3880" w:rsidRPr="00F71927" w14:paraId="75BF00B9" w14:textId="77777777" w:rsidTr="00552E5F">
        <w:tc>
          <w:tcPr>
            <w:tcW w:w="870" w:type="pct"/>
            <w:vMerge/>
            <w:shd w:val="clear" w:color="auto" w:fill="E7E6E6" w:themeFill="background2"/>
            <w:vAlign w:val="center"/>
          </w:tcPr>
          <w:p w14:paraId="2E299D25" w14:textId="77777777" w:rsidR="004D3880" w:rsidRPr="00F71927" w:rsidRDefault="004D3880" w:rsidP="00FA20DE">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64" w:type="pct"/>
            <w:shd w:val="clear" w:color="auto" w:fill="auto"/>
            <w:vAlign w:val="center"/>
          </w:tcPr>
          <w:p w14:paraId="77A087E3" w14:textId="3F8F3502" w:rsidR="004D3880" w:rsidRPr="00F71927" w:rsidRDefault="004D3880" w:rsidP="004D3880">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2</w:t>
            </w:r>
          </w:p>
        </w:tc>
        <w:tc>
          <w:tcPr>
            <w:tcW w:w="563" w:type="pct"/>
            <w:shd w:val="clear" w:color="auto" w:fill="auto"/>
          </w:tcPr>
          <w:p w14:paraId="0D7E50B0" w14:textId="7B153509" w:rsidR="004D3880" w:rsidRPr="00F71927" w:rsidRDefault="004D3880" w:rsidP="00FA20DE">
            <w:pPr>
              <w:spacing w:after="0" w:line="240" w:lineRule="auto"/>
              <w:rPr>
                <w:rFonts w:ascii="Times New Roman" w:eastAsia="標楷體" w:hAnsi="Times New Roman" w:cs="Times New Roman"/>
                <w:sz w:val="24"/>
                <w:szCs w:val="24"/>
              </w:rPr>
            </w:pPr>
          </w:p>
        </w:tc>
        <w:tc>
          <w:tcPr>
            <w:tcW w:w="1074" w:type="pct"/>
          </w:tcPr>
          <w:p w14:paraId="41EA24E9" w14:textId="77777777" w:rsidR="004D3880" w:rsidRPr="00F71927" w:rsidRDefault="004D3880" w:rsidP="00FA20DE">
            <w:pPr>
              <w:spacing w:after="0" w:line="240" w:lineRule="auto"/>
              <w:rPr>
                <w:rFonts w:ascii="Times New Roman" w:eastAsia="標楷體" w:hAnsi="Times New Roman" w:cs="Times New Roman"/>
                <w:sz w:val="24"/>
                <w:szCs w:val="24"/>
              </w:rPr>
            </w:pPr>
          </w:p>
        </w:tc>
        <w:tc>
          <w:tcPr>
            <w:tcW w:w="782" w:type="pct"/>
          </w:tcPr>
          <w:p w14:paraId="4E96E898" w14:textId="77777777" w:rsidR="004D3880" w:rsidRPr="00F71927" w:rsidRDefault="004D3880" w:rsidP="00FA20DE">
            <w:pPr>
              <w:spacing w:after="0" w:line="240" w:lineRule="auto"/>
              <w:rPr>
                <w:rFonts w:ascii="Times New Roman" w:eastAsia="標楷體" w:hAnsi="Times New Roman" w:cs="Times New Roman"/>
                <w:sz w:val="24"/>
                <w:szCs w:val="24"/>
              </w:rPr>
            </w:pPr>
          </w:p>
        </w:tc>
        <w:tc>
          <w:tcPr>
            <w:tcW w:w="1347" w:type="pct"/>
          </w:tcPr>
          <w:p w14:paraId="0E65E2EB" w14:textId="77777777" w:rsidR="004D3880" w:rsidRPr="00F71927" w:rsidRDefault="004D3880" w:rsidP="00FA20DE">
            <w:pPr>
              <w:spacing w:after="0" w:line="240" w:lineRule="auto"/>
              <w:rPr>
                <w:rFonts w:ascii="Times New Roman" w:eastAsia="標楷體" w:hAnsi="Times New Roman" w:cs="Times New Roman"/>
                <w:sz w:val="24"/>
                <w:szCs w:val="24"/>
              </w:rPr>
            </w:pPr>
          </w:p>
        </w:tc>
      </w:tr>
      <w:tr w:rsidR="004D3880" w:rsidRPr="00F71927" w14:paraId="41E0343E" w14:textId="77777777" w:rsidTr="00552E5F">
        <w:trPr>
          <w:trHeight w:val="199"/>
        </w:trPr>
        <w:tc>
          <w:tcPr>
            <w:tcW w:w="870" w:type="pct"/>
            <w:vMerge/>
            <w:shd w:val="clear" w:color="auto" w:fill="E7E6E6" w:themeFill="background2"/>
            <w:vAlign w:val="center"/>
          </w:tcPr>
          <w:p w14:paraId="3B8BB19E" w14:textId="77777777" w:rsidR="004D3880" w:rsidRPr="00F71927" w:rsidRDefault="004D3880" w:rsidP="00FA20DE">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64" w:type="pct"/>
            <w:shd w:val="clear" w:color="auto" w:fill="auto"/>
            <w:vAlign w:val="center"/>
          </w:tcPr>
          <w:p w14:paraId="37C77D0D" w14:textId="73F16205" w:rsidR="004D3880" w:rsidRPr="00F71927" w:rsidRDefault="004D3880" w:rsidP="004D3880">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3</w:t>
            </w:r>
          </w:p>
        </w:tc>
        <w:tc>
          <w:tcPr>
            <w:tcW w:w="563" w:type="pct"/>
            <w:shd w:val="clear" w:color="auto" w:fill="auto"/>
          </w:tcPr>
          <w:p w14:paraId="7929D057" w14:textId="14AFCFE7" w:rsidR="004D3880" w:rsidRPr="00F71927" w:rsidRDefault="004D3880" w:rsidP="00FA20DE">
            <w:pPr>
              <w:spacing w:after="0" w:line="240" w:lineRule="auto"/>
              <w:rPr>
                <w:rFonts w:ascii="Times New Roman" w:eastAsia="標楷體" w:hAnsi="Times New Roman" w:cs="Times New Roman"/>
                <w:sz w:val="24"/>
                <w:szCs w:val="24"/>
              </w:rPr>
            </w:pPr>
          </w:p>
        </w:tc>
        <w:tc>
          <w:tcPr>
            <w:tcW w:w="1074" w:type="pct"/>
          </w:tcPr>
          <w:p w14:paraId="542A808E" w14:textId="77777777" w:rsidR="004D3880" w:rsidRPr="00F71927" w:rsidRDefault="004D3880" w:rsidP="00FA20DE">
            <w:pPr>
              <w:spacing w:after="0" w:line="240" w:lineRule="auto"/>
              <w:rPr>
                <w:rFonts w:ascii="Times New Roman" w:eastAsia="標楷體" w:hAnsi="Times New Roman" w:cs="Times New Roman"/>
                <w:sz w:val="24"/>
                <w:szCs w:val="24"/>
              </w:rPr>
            </w:pPr>
          </w:p>
        </w:tc>
        <w:tc>
          <w:tcPr>
            <w:tcW w:w="782" w:type="pct"/>
          </w:tcPr>
          <w:p w14:paraId="7D92B79A" w14:textId="77777777" w:rsidR="004D3880" w:rsidRPr="00F71927" w:rsidRDefault="004D3880" w:rsidP="00FA20DE">
            <w:pPr>
              <w:spacing w:after="0" w:line="240" w:lineRule="auto"/>
              <w:rPr>
                <w:rFonts w:ascii="Times New Roman" w:eastAsia="標楷體" w:hAnsi="Times New Roman" w:cs="Times New Roman"/>
                <w:sz w:val="24"/>
                <w:szCs w:val="24"/>
              </w:rPr>
            </w:pPr>
          </w:p>
        </w:tc>
        <w:tc>
          <w:tcPr>
            <w:tcW w:w="1347" w:type="pct"/>
          </w:tcPr>
          <w:p w14:paraId="009A7DFE" w14:textId="77777777" w:rsidR="004D3880" w:rsidRPr="00F71927" w:rsidRDefault="004D3880" w:rsidP="00FA20DE">
            <w:pPr>
              <w:spacing w:after="0" w:line="240" w:lineRule="auto"/>
              <w:rPr>
                <w:rFonts w:ascii="Times New Roman" w:eastAsia="標楷體" w:hAnsi="Times New Roman" w:cs="Times New Roman"/>
                <w:sz w:val="24"/>
                <w:szCs w:val="24"/>
              </w:rPr>
            </w:pPr>
          </w:p>
        </w:tc>
      </w:tr>
      <w:tr w:rsidR="004D3880" w:rsidRPr="00F71927" w14:paraId="090F2DE7" w14:textId="77777777" w:rsidTr="00552E5F">
        <w:trPr>
          <w:trHeight w:val="276"/>
        </w:trPr>
        <w:tc>
          <w:tcPr>
            <w:tcW w:w="870" w:type="pct"/>
            <w:vMerge/>
            <w:shd w:val="clear" w:color="auto" w:fill="E7E6E6" w:themeFill="background2"/>
            <w:vAlign w:val="center"/>
          </w:tcPr>
          <w:p w14:paraId="5141067D" w14:textId="77777777" w:rsidR="004D3880" w:rsidRPr="00F71927" w:rsidRDefault="004D3880" w:rsidP="00FA20DE">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64" w:type="pct"/>
            <w:shd w:val="clear" w:color="auto" w:fill="auto"/>
            <w:vAlign w:val="center"/>
          </w:tcPr>
          <w:p w14:paraId="3A5CC9A0" w14:textId="0E4A40EC" w:rsidR="004D3880" w:rsidRPr="00F71927" w:rsidRDefault="004D3880" w:rsidP="004D3880">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4</w:t>
            </w:r>
          </w:p>
        </w:tc>
        <w:tc>
          <w:tcPr>
            <w:tcW w:w="563" w:type="pct"/>
            <w:shd w:val="clear" w:color="auto" w:fill="auto"/>
          </w:tcPr>
          <w:p w14:paraId="46A2D827" w14:textId="3E32B529" w:rsidR="004D3880" w:rsidRPr="00F71927" w:rsidRDefault="004D3880" w:rsidP="00FA20DE">
            <w:pPr>
              <w:spacing w:after="0" w:line="240" w:lineRule="auto"/>
              <w:rPr>
                <w:rFonts w:ascii="Times New Roman" w:eastAsia="標楷體" w:hAnsi="Times New Roman" w:cs="Times New Roman"/>
                <w:sz w:val="24"/>
                <w:szCs w:val="24"/>
              </w:rPr>
            </w:pPr>
          </w:p>
        </w:tc>
        <w:tc>
          <w:tcPr>
            <w:tcW w:w="1074" w:type="pct"/>
          </w:tcPr>
          <w:p w14:paraId="704B3BD6" w14:textId="77777777" w:rsidR="004D3880" w:rsidRPr="00F71927" w:rsidRDefault="004D3880" w:rsidP="00FA20DE">
            <w:pPr>
              <w:spacing w:after="0" w:line="240" w:lineRule="auto"/>
              <w:rPr>
                <w:rFonts w:ascii="Times New Roman" w:eastAsia="標楷體" w:hAnsi="Times New Roman" w:cs="Times New Roman"/>
                <w:sz w:val="24"/>
                <w:szCs w:val="24"/>
              </w:rPr>
            </w:pPr>
          </w:p>
        </w:tc>
        <w:tc>
          <w:tcPr>
            <w:tcW w:w="782" w:type="pct"/>
          </w:tcPr>
          <w:p w14:paraId="1143819F" w14:textId="77777777" w:rsidR="004D3880" w:rsidRPr="00F71927" w:rsidRDefault="004D3880" w:rsidP="00FA20DE">
            <w:pPr>
              <w:spacing w:after="0" w:line="240" w:lineRule="auto"/>
              <w:rPr>
                <w:rFonts w:ascii="Times New Roman" w:eastAsia="標楷體" w:hAnsi="Times New Roman" w:cs="Times New Roman"/>
                <w:sz w:val="24"/>
                <w:szCs w:val="24"/>
              </w:rPr>
            </w:pPr>
          </w:p>
        </w:tc>
        <w:tc>
          <w:tcPr>
            <w:tcW w:w="1347" w:type="pct"/>
          </w:tcPr>
          <w:p w14:paraId="65D0746C" w14:textId="77777777" w:rsidR="004D3880" w:rsidRPr="00F71927" w:rsidRDefault="004D3880" w:rsidP="00FA20DE">
            <w:pPr>
              <w:spacing w:after="0" w:line="240" w:lineRule="auto"/>
              <w:rPr>
                <w:rFonts w:ascii="Times New Roman" w:eastAsia="標楷體" w:hAnsi="Times New Roman" w:cs="Times New Roman"/>
                <w:sz w:val="24"/>
                <w:szCs w:val="24"/>
              </w:rPr>
            </w:pPr>
          </w:p>
        </w:tc>
      </w:tr>
      <w:tr w:rsidR="004D3880" w:rsidRPr="00F71927" w14:paraId="0D9F87E4" w14:textId="77777777" w:rsidTr="00552E5F">
        <w:trPr>
          <w:trHeight w:val="276"/>
        </w:trPr>
        <w:tc>
          <w:tcPr>
            <w:tcW w:w="870" w:type="pct"/>
            <w:vMerge/>
            <w:shd w:val="clear" w:color="auto" w:fill="E7E6E6" w:themeFill="background2"/>
            <w:vAlign w:val="center"/>
          </w:tcPr>
          <w:p w14:paraId="1784B536" w14:textId="77777777" w:rsidR="004D3880" w:rsidRPr="00F71927" w:rsidRDefault="004D3880" w:rsidP="00FA20DE">
            <w:pPr>
              <w:pBdr>
                <w:top w:val="nil"/>
                <w:left w:val="nil"/>
                <w:bottom w:val="nil"/>
                <w:right w:val="nil"/>
                <w:between w:val="nil"/>
              </w:pBdr>
              <w:spacing w:after="0" w:line="240" w:lineRule="auto"/>
              <w:rPr>
                <w:rFonts w:ascii="Times New Roman" w:eastAsia="標楷體" w:hAnsi="Times New Roman" w:cs="Times New Roman"/>
                <w:b/>
                <w:sz w:val="24"/>
                <w:szCs w:val="24"/>
              </w:rPr>
            </w:pPr>
          </w:p>
        </w:tc>
        <w:tc>
          <w:tcPr>
            <w:tcW w:w="364" w:type="pct"/>
            <w:shd w:val="clear" w:color="auto" w:fill="auto"/>
            <w:vAlign w:val="center"/>
          </w:tcPr>
          <w:p w14:paraId="451E8074" w14:textId="51A94ED0" w:rsidR="004D3880" w:rsidRPr="00F71927" w:rsidRDefault="004D3880" w:rsidP="004D3880">
            <w:pPr>
              <w:spacing w:after="0"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5</w:t>
            </w:r>
          </w:p>
        </w:tc>
        <w:tc>
          <w:tcPr>
            <w:tcW w:w="563" w:type="pct"/>
            <w:shd w:val="clear" w:color="auto" w:fill="auto"/>
          </w:tcPr>
          <w:p w14:paraId="59289C0D" w14:textId="4FA9EE0E" w:rsidR="004D3880" w:rsidRPr="00F71927" w:rsidRDefault="004D3880" w:rsidP="00FA20DE">
            <w:pPr>
              <w:spacing w:after="0" w:line="240" w:lineRule="auto"/>
              <w:rPr>
                <w:rFonts w:ascii="Times New Roman" w:eastAsia="標楷體" w:hAnsi="Times New Roman" w:cs="Times New Roman"/>
                <w:sz w:val="24"/>
                <w:szCs w:val="24"/>
              </w:rPr>
            </w:pPr>
          </w:p>
        </w:tc>
        <w:tc>
          <w:tcPr>
            <w:tcW w:w="1074" w:type="pct"/>
          </w:tcPr>
          <w:p w14:paraId="05F78AD9" w14:textId="77777777" w:rsidR="004D3880" w:rsidRPr="00F71927" w:rsidRDefault="004D3880" w:rsidP="00FA20DE">
            <w:pPr>
              <w:spacing w:after="0" w:line="240" w:lineRule="auto"/>
              <w:rPr>
                <w:rFonts w:ascii="Times New Roman" w:eastAsia="標楷體" w:hAnsi="Times New Roman" w:cs="Times New Roman"/>
                <w:sz w:val="24"/>
                <w:szCs w:val="24"/>
              </w:rPr>
            </w:pPr>
          </w:p>
        </w:tc>
        <w:tc>
          <w:tcPr>
            <w:tcW w:w="782" w:type="pct"/>
          </w:tcPr>
          <w:p w14:paraId="04965E6F" w14:textId="77777777" w:rsidR="004D3880" w:rsidRPr="00F71927" w:rsidRDefault="004D3880" w:rsidP="00FA20DE">
            <w:pPr>
              <w:spacing w:after="0" w:line="240" w:lineRule="auto"/>
              <w:rPr>
                <w:rFonts w:ascii="Times New Roman" w:eastAsia="標楷體" w:hAnsi="Times New Roman" w:cs="Times New Roman"/>
                <w:sz w:val="24"/>
                <w:szCs w:val="24"/>
              </w:rPr>
            </w:pPr>
          </w:p>
        </w:tc>
        <w:tc>
          <w:tcPr>
            <w:tcW w:w="1347" w:type="pct"/>
          </w:tcPr>
          <w:p w14:paraId="17B17343" w14:textId="77777777" w:rsidR="004D3880" w:rsidRPr="00F71927" w:rsidRDefault="004D3880" w:rsidP="00FA20DE">
            <w:pPr>
              <w:spacing w:after="0" w:line="240" w:lineRule="auto"/>
              <w:rPr>
                <w:rFonts w:ascii="Times New Roman" w:eastAsia="標楷體" w:hAnsi="Times New Roman" w:cs="Times New Roman"/>
                <w:sz w:val="24"/>
                <w:szCs w:val="24"/>
              </w:rPr>
            </w:pPr>
          </w:p>
        </w:tc>
      </w:tr>
    </w:tbl>
    <w:p w14:paraId="5DA40144" w14:textId="77777777" w:rsidR="00695B75" w:rsidRPr="00B25F73" w:rsidRDefault="00695B75" w:rsidP="00695B75">
      <w:pPr>
        <w:spacing w:before="60" w:after="60" w:line="240" w:lineRule="auto"/>
        <w:rPr>
          <w:rFonts w:ascii="Times New Roman" w:eastAsia="標楷體" w:hAnsi="Times New Roman" w:cs="Times New Roman"/>
          <w:b/>
          <w:sz w:val="24"/>
          <w:szCs w:val="28"/>
        </w:rPr>
      </w:pPr>
    </w:p>
    <w:p w14:paraId="087AD90A" w14:textId="47528955" w:rsidR="007A17CC" w:rsidRPr="00020CFE" w:rsidRDefault="00F34F02" w:rsidP="00020CFE">
      <w:pPr>
        <w:pStyle w:val="a4"/>
        <w:numPr>
          <w:ilvl w:val="0"/>
          <w:numId w:val="46"/>
        </w:numPr>
        <w:spacing w:before="60" w:after="60" w:line="240" w:lineRule="auto"/>
        <w:rPr>
          <w:rFonts w:ascii="Times New Roman" w:eastAsia="標楷體" w:hAnsi="Times New Roman" w:cs="Times New Roman"/>
          <w:b/>
          <w:sz w:val="24"/>
          <w:szCs w:val="28"/>
        </w:rPr>
      </w:pPr>
      <w:r w:rsidRPr="00020CFE">
        <w:rPr>
          <w:rFonts w:ascii="Times New Roman" w:eastAsia="標楷體" w:hAnsi="Times New Roman" w:cs="Times New Roman" w:hint="eastAsia"/>
          <w:b/>
          <w:sz w:val="24"/>
          <w:szCs w:val="28"/>
        </w:rPr>
        <w:t>社群成員</w:t>
      </w:r>
      <w:r w:rsidR="007A17CC" w:rsidRPr="00020CFE">
        <w:rPr>
          <w:rFonts w:ascii="Times New Roman" w:eastAsia="標楷體" w:hAnsi="Times New Roman" w:cs="Times New Roman" w:hint="eastAsia"/>
          <w:b/>
          <w:sz w:val="24"/>
          <w:szCs w:val="28"/>
        </w:rPr>
        <w:t>開課列表</w:t>
      </w:r>
    </w:p>
    <w:p w14:paraId="559EC759" w14:textId="777888C7" w:rsidR="00020CFE" w:rsidRPr="00020CFE" w:rsidRDefault="00020CFE" w:rsidP="00020CFE">
      <w:pPr>
        <w:spacing w:before="60" w:after="60" w:line="240" w:lineRule="auto"/>
        <w:rPr>
          <w:rFonts w:ascii="Times New Roman" w:eastAsia="標楷體" w:hAnsi="Times New Roman" w:cs="Times New Roman"/>
          <w:b/>
          <w:sz w:val="24"/>
          <w:szCs w:val="28"/>
        </w:rPr>
      </w:pPr>
      <w:r>
        <w:rPr>
          <w:rFonts w:ascii="Times New Roman" w:eastAsia="標楷體" w:hAnsi="Times New Roman" w:cs="Times New Roman" w:hint="eastAsia"/>
          <w:b/>
          <w:sz w:val="24"/>
          <w:szCs w:val="28"/>
        </w:rPr>
        <w:t>2</w:t>
      </w:r>
      <w:r>
        <w:rPr>
          <w:rFonts w:ascii="Times New Roman" w:eastAsia="標楷體" w:hAnsi="Times New Roman" w:cs="Times New Roman"/>
          <w:b/>
          <w:sz w:val="24"/>
          <w:szCs w:val="28"/>
        </w:rPr>
        <w:t xml:space="preserve">. </w:t>
      </w:r>
      <w:r w:rsidRPr="00020CFE">
        <w:rPr>
          <w:rFonts w:ascii="Times New Roman" w:eastAsia="標楷體" w:hAnsi="Times New Roman" w:cs="Times New Roman"/>
          <w:b/>
          <w:sz w:val="24"/>
          <w:szCs w:val="28"/>
        </w:rPr>
        <w:t>List of courses offered by community members</w:t>
      </w:r>
    </w:p>
    <w:tbl>
      <w:tblPr>
        <w:tblStyle w:val="a9"/>
        <w:tblW w:w="0" w:type="auto"/>
        <w:tblLook w:val="04A0" w:firstRow="1" w:lastRow="0" w:firstColumn="1" w:lastColumn="0" w:noHBand="0" w:noVBand="1"/>
      </w:tblPr>
      <w:tblGrid>
        <w:gridCol w:w="1271"/>
        <w:gridCol w:w="1763"/>
        <w:gridCol w:w="1582"/>
        <w:gridCol w:w="2499"/>
        <w:gridCol w:w="2627"/>
      </w:tblGrid>
      <w:tr w:rsidR="00754490" w14:paraId="725D37DB" w14:textId="77777777" w:rsidTr="00754490">
        <w:tc>
          <w:tcPr>
            <w:tcW w:w="1271" w:type="dxa"/>
            <w:shd w:val="clear" w:color="auto" w:fill="E7E6E6" w:themeFill="background2"/>
            <w:vAlign w:val="center"/>
          </w:tcPr>
          <w:p w14:paraId="3F0A6DD2" w14:textId="77777777" w:rsidR="00754490" w:rsidRDefault="00754490" w:rsidP="00754490">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社群成員</w:t>
            </w:r>
          </w:p>
          <w:p w14:paraId="147807D2" w14:textId="77777777" w:rsidR="00754490" w:rsidRDefault="00754490" w:rsidP="00754490">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序號</w:t>
            </w:r>
          </w:p>
          <w:p w14:paraId="32FF0366" w14:textId="1BC31045" w:rsidR="00020CFE" w:rsidRDefault="00020CFE" w:rsidP="00754490">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N</w:t>
            </w:r>
            <w:r>
              <w:rPr>
                <w:rFonts w:ascii="Times New Roman" w:eastAsia="標楷體" w:hAnsi="Times New Roman" w:cs="Times New Roman"/>
                <w:b/>
                <w:sz w:val="24"/>
                <w:szCs w:val="28"/>
              </w:rPr>
              <w:t>o.</w:t>
            </w:r>
          </w:p>
        </w:tc>
        <w:tc>
          <w:tcPr>
            <w:tcW w:w="1763" w:type="dxa"/>
            <w:shd w:val="clear" w:color="auto" w:fill="E7E6E6" w:themeFill="background2"/>
            <w:vAlign w:val="center"/>
          </w:tcPr>
          <w:p w14:paraId="5A7F74A1" w14:textId="77777777" w:rsidR="00754490" w:rsidRDefault="00754490" w:rsidP="00F34F02">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授課教師</w:t>
            </w:r>
          </w:p>
          <w:p w14:paraId="5558346F" w14:textId="777156F1" w:rsidR="00020CFE" w:rsidRDefault="00020CFE" w:rsidP="00F34F02">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N</w:t>
            </w:r>
            <w:r>
              <w:rPr>
                <w:rFonts w:ascii="Times New Roman" w:eastAsia="標楷體" w:hAnsi="Times New Roman" w:cs="Times New Roman"/>
                <w:b/>
                <w:sz w:val="24"/>
                <w:szCs w:val="28"/>
              </w:rPr>
              <w:t>ame</w:t>
            </w:r>
          </w:p>
        </w:tc>
        <w:tc>
          <w:tcPr>
            <w:tcW w:w="1582" w:type="dxa"/>
            <w:shd w:val="clear" w:color="auto" w:fill="E7E6E6" w:themeFill="background2"/>
            <w:vAlign w:val="center"/>
          </w:tcPr>
          <w:p w14:paraId="3C64148A" w14:textId="77777777" w:rsidR="00754490" w:rsidRDefault="00754490" w:rsidP="00510CC9">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課程名稱</w:t>
            </w:r>
          </w:p>
          <w:p w14:paraId="5F7CFB59" w14:textId="6674C860" w:rsidR="00020CFE" w:rsidRDefault="00020CFE" w:rsidP="00510CC9">
            <w:pPr>
              <w:spacing w:before="60" w:after="60"/>
              <w:jc w:val="center"/>
              <w:rPr>
                <w:rFonts w:ascii="Times New Roman" w:eastAsia="標楷體" w:hAnsi="Times New Roman" w:cs="Times New Roman"/>
                <w:b/>
                <w:sz w:val="24"/>
                <w:szCs w:val="28"/>
              </w:rPr>
            </w:pPr>
            <w:r w:rsidRPr="00020CFE">
              <w:rPr>
                <w:rFonts w:ascii="Times New Roman" w:eastAsia="標楷體" w:hAnsi="Times New Roman" w:cs="Times New Roman"/>
                <w:b/>
                <w:sz w:val="24"/>
                <w:szCs w:val="28"/>
              </w:rPr>
              <w:t>Course Name</w:t>
            </w:r>
          </w:p>
        </w:tc>
        <w:tc>
          <w:tcPr>
            <w:tcW w:w="2499" w:type="dxa"/>
            <w:shd w:val="clear" w:color="auto" w:fill="E7E6E6" w:themeFill="background2"/>
            <w:vAlign w:val="center"/>
          </w:tcPr>
          <w:p w14:paraId="7D0EDB34" w14:textId="329E2A88" w:rsidR="00754490" w:rsidRDefault="00754490" w:rsidP="00510CC9">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曾開課之學期</w:t>
            </w:r>
          </w:p>
          <w:p w14:paraId="46591B04" w14:textId="77777777" w:rsidR="00754490" w:rsidRDefault="00754490" w:rsidP="00510CC9">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w:t>
            </w:r>
            <w:proofErr w:type="gramStart"/>
            <w:r>
              <w:rPr>
                <w:rFonts w:ascii="Times New Roman" w:eastAsia="標楷體" w:hAnsi="Times New Roman" w:cs="Times New Roman" w:hint="eastAsia"/>
                <w:b/>
                <w:sz w:val="24"/>
                <w:szCs w:val="28"/>
              </w:rPr>
              <w:t>含本學期</w:t>
            </w:r>
            <w:proofErr w:type="gramEnd"/>
            <w:r>
              <w:rPr>
                <w:rFonts w:ascii="Times New Roman" w:eastAsia="標楷體" w:hAnsi="Times New Roman" w:cs="Times New Roman"/>
                <w:b/>
                <w:sz w:val="24"/>
                <w:szCs w:val="28"/>
              </w:rPr>
              <w:t>)</w:t>
            </w:r>
          </w:p>
          <w:p w14:paraId="58C37AF8" w14:textId="25EB6A54" w:rsidR="00020CFE" w:rsidRDefault="00020CFE" w:rsidP="00510CC9">
            <w:pPr>
              <w:spacing w:before="60" w:after="60"/>
              <w:jc w:val="center"/>
              <w:rPr>
                <w:rFonts w:ascii="Times New Roman" w:eastAsia="標楷體" w:hAnsi="Times New Roman" w:cs="Times New Roman"/>
                <w:b/>
                <w:sz w:val="24"/>
                <w:szCs w:val="28"/>
              </w:rPr>
            </w:pPr>
            <w:r w:rsidRPr="00020CFE">
              <w:rPr>
                <w:rFonts w:ascii="Times New Roman" w:eastAsia="標楷體" w:hAnsi="Times New Roman" w:cs="Times New Roman"/>
                <w:b/>
                <w:sz w:val="24"/>
                <w:szCs w:val="28"/>
              </w:rPr>
              <w:t>Semester</w:t>
            </w:r>
          </w:p>
        </w:tc>
        <w:tc>
          <w:tcPr>
            <w:tcW w:w="2627" w:type="dxa"/>
            <w:shd w:val="clear" w:color="auto" w:fill="E7E6E6" w:themeFill="background2"/>
            <w:vAlign w:val="center"/>
          </w:tcPr>
          <w:p w14:paraId="36696594" w14:textId="77777777" w:rsidR="00754490" w:rsidRDefault="00754490" w:rsidP="00510CC9">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課程領域</w:t>
            </w:r>
            <w:r>
              <w:rPr>
                <w:rFonts w:ascii="Times New Roman" w:eastAsia="標楷體" w:hAnsi="Times New Roman" w:cs="Times New Roman" w:hint="eastAsia"/>
                <w:b/>
                <w:sz w:val="24"/>
                <w:szCs w:val="28"/>
              </w:rPr>
              <w:t>(</w:t>
            </w:r>
            <w:r>
              <w:rPr>
                <w:rFonts w:ascii="Times New Roman" w:eastAsia="標楷體" w:hAnsi="Times New Roman" w:cs="Times New Roman" w:hint="eastAsia"/>
                <w:b/>
                <w:sz w:val="24"/>
                <w:szCs w:val="28"/>
              </w:rPr>
              <w:t>請參考</w:t>
            </w:r>
            <w:r w:rsidR="00397A4F">
              <w:rPr>
                <w:rFonts w:ascii="Times New Roman" w:eastAsia="標楷體" w:hAnsi="Times New Roman" w:cs="Times New Roman" w:hint="eastAsia"/>
                <w:b/>
                <w:sz w:val="24"/>
                <w:szCs w:val="28"/>
              </w:rPr>
              <w:t>三、規劃與說明之</w:t>
            </w:r>
            <w:r>
              <w:rPr>
                <w:rFonts w:ascii="Times New Roman" w:eastAsia="標楷體" w:hAnsi="Times New Roman" w:cs="Times New Roman" w:hint="eastAsia"/>
                <w:b/>
                <w:sz w:val="24"/>
                <w:szCs w:val="28"/>
              </w:rPr>
              <w:t>「發展專長模組化雙語課程之領域」類別</w:t>
            </w:r>
            <w:r>
              <w:rPr>
                <w:rFonts w:ascii="Times New Roman" w:eastAsia="標楷體" w:hAnsi="Times New Roman" w:cs="Times New Roman"/>
                <w:b/>
                <w:sz w:val="24"/>
                <w:szCs w:val="28"/>
              </w:rPr>
              <w:t>)</w:t>
            </w:r>
          </w:p>
          <w:p w14:paraId="5E515CAD" w14:textId="046AA979" w:rsidR="00020CFE" w:rsidRDefault="00020CFE" w:rsidP="00510CC9">
            <w:pPr>
              <w:spacing w:before="60" w:after="60"/>
              <w:jc w:val="center"/>
              <w:rPr>
                <w:rFonts w:ascii="Times New Roman" w:eastAsia="標楷體" w:hAnsi="Times New Roman" w:cs="Times New Roman"/>
                <w:b/>
                <w:sz w:val="24"/>
                <w:szCs w:val="28"/>
              </w:rPr>
            </w:pPr>
            <w:r w:rsidRPr="00B8687C">
              <w:rPr>
                <w:rFonts w:ascii="Times New Roman" w:eastAsia="標楷體" w:hAnsi="Times New Roman" w:cs="Times New Roman"/>
                <w:b/>
                <w:sz w:val="24"/>
                <w:szCs w:val="24"/>
              </w:rPr>
              <w:t>Field</w:t>
            </w:r>
            <w:r>
              <w:rPr>
                <w:rFonts w:ascii="Times New Roman" w:eastAsia="標楷體" w:hAnsi="Times New Roman" w:cs="Times New Roman"/>
                <w:b/>
                <w:sz w:val="24"/>
                <w:szCs w:val="24"/>
              </w:rPr>
              <w:t xml:space="preserve"> of </w:t>
            </w:r>
            <w:r w:rsidRPr="00061F44">
              <w:rPr>
                <w:rFonts w:ascii="Times New Roman" w:eastAsia="標楷體" w:hAnsi="Times New Roman" w:cs="Times New Roman"/>
                <w:b/>
                <w:sz w:val="24"/>
                <w:szCs w:val="24"/>
              </w:rPr>
              <w:t>Modular Bilingual Courses</w:t>
            </w:r>
          </w:p>
        </w:tc>
      </w:tr>
      <w:tr w:rsidR="00754490" w14:paraId="6372D69B" w14:textId="77777777" w:rsidTr="00754490">
        <w:tc>
          <w:tcPr>
            <w:tcW w:w="1271" w:type="dxa"/>
            <w:vMerge w:val="restart"/>
            <w:vAlign w:val="center"/>
          </w:tcPr>
          <w:p w14:paraId="2D963B5B" w14:textId="2EE5DA5F" w:rsidR="00754490" w:rsidRDefault="00754490" w:rsidP="00754490">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1</w:t>
            </w:r>
          </w:p>
        </w:tc>
        <w:tc>
          <w:tcPr>
            <w:tcW w:w="1763" w:type="dxa"/>
            <w:vMerge w:val="restart"/>
            <w:vAlign w:val="center"/>
          </w:tcPr>
          <w:p w14:paraId="40CD88D4" w14:textId="7C3237DE" w:rsidR="00754490" w:rsidRDefault="00754490" w:rsidP="00754490">
            <w:pPr>
              <w:spacing w:before="60" w:after="60"/>
              <w:jc w:val="center"/>
              <w:rPr>
                <w:rFonts w:ascii="Times New Roman" w:eastAsia="標楷體" w:hAnsi="Times New Roman" w:cs="Times New Roman"/>
                <w:b/>
                <w:sz w:val="24"/>
                <w:szCs w:val="28"/>
              </w:rPr>
            </w:pPr>
          </w:p>
        </w:tc>
        <w:tc>
          <w:tcPr>
            <w:tcW w:w="1582" w:type="dxa"/>
          </w:tcPr>
          <w:p w14:paraId="7D34B2AF" w14:textId="33E05945" w:rsidR="00754490" w:rsidRDefault="00754490" w:rsidP="00695B75">
            <w:pPr>
              <w:spacing w:before="60" w:after="60"/>
              <w:rPr>
                <w:rFonts w:ascii="Times New Roman" w:eastAsia="標楷體" w:hAnsi="Times New Roman" w:cs="Times New Roman"/>
                <w:b/>
                <w:sz w:val="24"/>
                <w:szCs w:val="28"/>
              </w:rPr>
            </w:pPr>
          </w:p>
        </w:tc>
        <w:tc>
          <w:tcPr>
            <w:tcW w:w="2499" w:type="dxa"/>
          </w:tcPr>
          <w:p w14:paraId="69B7D397" w14:textId="77777777" w:rsidR="00754490" w:rsidRDefault="00754490" w:rsidP="00695B75">
            <w:pPr>
              <w:spacing w:before="60" w:after="60"/>
              <w:rPr>
                <w:rFonts w:ascii="Times New Roman" w:eastAsia="標楷體" w:hAnsi="Times New Roman" w:cs="Times New Roman"/>
                <w:b/>
                <w:sz w:val="24"/>
                <w:szCs w:val="28"/>
              </w:rPr>
            </w:pPr>
          </w:p>
        </w:tc>
        <w:tc>
          <w:tcPr>
            <w:tcW w:w="2627" w:type="dxa"/>
          </w:tcPr>
          <w:p w14:paraId="4C3D36F9" w14:textId="77777777" w:rsidR="00754490" w:rsidRDefault="00754490" w:rsidP="00695B75">
            <w:pPr>
              <w:spacing w:before="60" w:after="60"/>
              <w:rPr>
                <w:rFonts w:ascii="Times New Roman" w:eastAsia="標楷體" w:hAnsi="Times New Roman" w:cs="Times New Roman"/>
                <w:b/>
                <w:sz w:val="24"/>
                <w:szCs w:val="28"/>
              </w:rPr>
            </w:pPr>
          </w:p>
        </w:tc>
      </w:tr>
      <w:tr w:rsidR="00754490" w14:paraId="41211839" w14:textId="77777777" w:rsidTr="00754490">
        <w:tc>
          <w:tcPr>
            <w:tcW w:w="1271" w:type="dxa"/>
            <w:vMerge/>
            <w:vAlign w:val="center"/>
          </w:tcPr>
          <w:p w14:paraId="1B18AF79" w14:textId="77777777" w:rsidR="00754490" w:rsidRDefault="00754490" w:rsidP="00754490">
            <w:pPr>
              <w:spacing w:before="60" w:after="60"/>
              <w:jc w:val="center"/>
              <w:rPr>
                <w:rFonts w:ascii="Times New Roman" w:eastAsia="標楷體" w:hAnsi="Times New Roman" w:cs="Times New Roman"/>
                <w:b/>
                <w:sz w:val="24"/>
                <w:szCs w:val="28"/>
              </w:rPr>
            </w:pPr>
          </w:p>
        </w:tc>
        <w:tc>
          <w:tcPr>
            <w:tcW w:w="1763" w:type="dxa"/>
            <w:vMerge/>
            <w:vAlign w:val="center"/>
          </w:tcPr>
          <w:p w14:paraId="2FE119C4" w14:textId="776FE7B3" w:rsidR="00754490" w:rsidRDefault="00754490" w:rsidP="00754490">
            <w:pPr>
              <w:spacing w:before="60" w:after="60"/>
              <w:jc w:val="center"/>
              <w:rPr>
                <w:rFonts w:ascii="Times New Roman" w:eastAsia="標楷體" w:hAnsi="Times New Roman" w:cs="Times New Roman"/>
                <w:b/>
                <w:sz w:val="24"/>
                <w:szCs w:val="28"/>
              </w:rPr>
            </w:pPr>
          </w:p>
        </w:tc>
        <w:tc>
          <w:tcPr>
            <w:tcW w:w="1582" w:type="dxa"/>
          </w:tcPr>
          <w:p w14:paraId="479FE494" w14:textId="280701E9" w:rsidR="00754490" w:rsidRDefault="00754490" w:rsidP="00695B75">
            <w:pPr>
              <w:spacing w:before="60" w:after="60"/>
              <w:rPr>
                <w:rFonts w:ascii="Times New Roman" w:eastAsia="標楷體" w:hAnsi="Times New Roman" w:cs="Times New Roman"/>
                <w:b/>
                <w:sz w:val="24"/>
                <w:szCs w:val="28"/>
              </w:rPr>
            </w:pPr>
          </w:p>
        </w:tc>
        <w:tc>
          <w:tcPr>
            <w:tcW w:w="2499" w:type="dxa"/>
          </w:tcPr>
          <w:p w14:paraId="5C10EDA9" w14:textId="77777777" w:rsidR="00754490" w:rsidRDefault="00754490" w:rsidP="00695B75">
            <w:pPr>
              <w:spacing w:before="60" w:after="60"/>
              <w:rPr>
                <w:rFonts w:ascii="Times New Roman" w:eastAsia="標楷體" w:hAnsi="Times New Roman" w:cs="Times New Roman"/>
                <w:b/>
                <w:sz w:val="24"/>
                <w:szCs w:val="28"/>
              </w:rPr>
            </w:pPr>
          </w:p>
        </w:tc>
        <w:tc>
          <w:tcPr>
            <w:tcW w:w="2627" w:type="dxa"/>
          </w:tcPr>
          <w:p w14:paraId="107A5BD1" w14:textId="77777777" w:rsidR="00754490" w:rsidRDefault="00754490" w:rsidP="00695B75">
            <w:pPr>
              <w:spacing w:before="60" w:after="60"/>
              <w:rPr>
                <w:rFonts w:ascii="Times New Roman" w:eastAsia="標楷體" w:hAnsi="Times New Roman" w:cs="Times New Roman"/>
                <w:b/>
                <w:sz w:val="24"/>
                <w:szCs w:val="28"/>
              </w:rPr>
            </w:pPr>
          </w:p>
        </w:tc>
      </w:tr>
      <w:tr w:rsidR="00754490" w14:paraId="28D1E813" w14:textId="77777777" w:rsidTr="00754490">
        <w:tc>
          <w:tcPr>
            <w:tcW w:w="1271" w:type="dxa"/>
            <w:vMerge w:val="restart"/>
            <w:vAlign w:val="center"/>
          </w:tcPr>
          <w:p w14:paraId="198EBB7B" w14:textId="42F733AC" w:rsidR="00754490" w:rsidRDefault="00754490" w:rsidP="00754490">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2</w:t>
            </w:r>
          </w:p>
        </w:tc>
        <w:tc>
          <w:tcPr>
            <w:tcW w:w="1763" w:type="dxa"/>
            <w:vMerge w:val="restart"/>
            <w:vAlign w:val="center"/>
          </w:tcPr>
          <w:p w14:paraId="03EF621B" w14:textId="1D1068BC" w:rsidR="00754490" w:rsidRDefault="00754490" w:rsidP="00754490">
            <w:pPr>
              <w:spacing w:before="60" w:after="60"/>
              <w:jc w:val="center"/>
              <w:rPr>
                <w:rFonts w:ascii="Times New Roman" w:eastAsia="標楷體" w:hAnsi="Times New Roman" w:cs="Times New Roman"/>
                <w:b/>
                <w:sz w:val="24"/>
                <w:szCs w:val="28"/>
              </w:rPr>
            </w:pPr>
          </w:p>
        </w:tc>
        <w:tc>
          <w:tcPr>
            <w:tcW w:w="1582" w:type="dxa"/>
          </w:tcPr>
          <w:p w14:paraId="11934FB2" w14:textId="77777777" w:rsidR="00754490" w:rsidRDefault="00754490" w:rsidP="00695B75">
            <w:pPr>
              <w:spacing w:before="60" w:after="60"/>
              <w:rPr>
                <w:rFonts w:ascii="Times New Roman" w:eastAsia="標楷體" w:hAnsi="Times New Roman" w:cs="Times New Roman"/>
                <w:b/>
                <w:sz w:val="24"/>
                <w:szCs w:val="28"/>
              </w:rPr>
            </w:pPr>
          </w:p>
        </w:tc>
        <w:tc>
          <w:tcPr>
            <w:tcW w:w="2499" w:type="dxa"/>
          </w:tcPr>
          <w:p w14:paraId="5B6527BE" w14:textId="77777777" w:rsidR="00754490" w:rsidRDefault="00754490" w:rsidP="00695B75">
            <w:pPr>
              <w:spacing w:before="60" w:after="60"/>
              <w:rPr>
                <w:rFonts w:ascii="Times New Roman" w:eastAsia="標楷體" w:hAnsi="Times New Roman" w:cs="Times New Roman"/>
                <w:b/>
                <w:sz w:val="24"/>
                <w:szCs w:val="28"/>
              </w:rPr>
            </w:pPr>
          </w:p>
        </w:tc>
        <w:tc>
          <w:tcPr>
            <w:tcW w:w="2627" w:type="dxa"/>
          </w:tcPr>
          <w:p w14:paraId="52B29A2F" w14:textId="77777777" w:rsidR="00754490" w:rsidRDefault="00754490" w:rsidP="00695B75">
            <w:pPr>
              <w:spacing w:before="60" w:after="60"/>
              <w:rPr>
                <w:rFonts w:ascii="Times New Roman" w:eastAsia="標楷體" w:hAnsi="Times New Roman" w:cs="Times New Roman"/>
                <w:b/>
                <w:sz w:val="24"/>
                <w:szCs w:val="28"/>
              </w:rPr>
            </w:pPr>
          </w:p>
        </w:tc>
      </w:tr>
      <w:tr w:rsidR="00754490" w14:paraId="696E9B17" w14:textId="77777777" w:rsidTr="00754490">
        <w:tc>
          <w:tcPr>
            <w:tcW w:w="1271" w:type="dxa"/>
            <w:vMerge/>
            <w:vAlign w:val="center"/>
          </w:tcPr>
          <w:p w14:paraId="0DC43E95" w14:textId="77777777" w:rsidR="00754490" w:rsidRDefault="00754490" w:rsidP="00754490">
            <w:pPr>
              <w:spacing w:before="60" w:after="60"/>
              <w:jc w:val="center"/>
              <w:rPr>
                <w:rFonts w:ascii="Times New Roman" w:eastAsia="標楷體" w:hAnsi="Times New Roman" w:cs="Times New Roman"/>
                <w:b/>
                <w:sz w:val="24"/>
                <w:szCs w:val="28"/>
              </w:rPr>
            </w:pPr>
          </w:p>
        </w:tc>
        <w:tc>
          <w:tcPr>
            <w:tcW w:w="1763" w:type="dxa"/>
            <w:vMerge/>
            <w:vAlign w:val="center"/>
          </w:tcPr>
          <w:p w14:paraId="02901357" w14:textId="13BB2698" w:rsidR="00754490" w:rsidRDefault="00754490" w:rsidP="00754490">
            <w:pPr>
              <w:spacing w:before="60" w:after="60"/>
              <w:jc w:val="center"/>
              <w:rPr>
                <w:rFonts w:ascii="Times New Roman" w:eastAsia="標楷體" w:hAnsi="Times New Roman" w:cs="Times New Roman"/>
                <w:b/>
                <w:sz w:val="24"/>
                <w:szCs w:val="28"/>
              </w:rPr>
            </w:pPr>
          </w:p>
        </w:tc>
        <w:tc>
          <w:tcPr>
            <w:tcW w:w="1582" w:type="dxa"/>
          </w:tcPr>
          <w:p w14:paraId="6C429C49" w14:textId="77777777" w:rsidR="00754490" w:rsidRDefault="00754490" w:rsidP="00695B75">
            <w:pPr>
              <w:spacing w:before="60" w:after="60"/>
              <w:rPr>
                <w:rFonts w:ascii="Times New Roman" w:eastAsia="標楷體" w:hAnsi="Times New Roman" w:cs="Times New Roman"/>
                <w:b/>
                <w:sz w:val="24"/>
                <w:szCs w:val="28"/>
              </w:rPr>
            </w:pPr>
          </w:p>
        </w:tc>
        <w:tc>
          <w:tcPr>
            <w:tcW w:w="2499" w:type="dxa"/>
          </w:tcPr>
          <w:p w14:paraId="527298C1" w14:textId="77777777" w:rsidR="00754490" w:rsidRDefault="00754490" w:rsidP="00695B75">
            <w:pPr>
              <w:spacing w:before="60" w:after="60"/>
              <w:rPr>
                <w:rFonts w:ascii="Times New Roman" w:eastAsia="標楷體" w:hAnsi="Times New Roman" w:cs="Times New Roman"/>
                <w:b/>
                <w:sz w:val="24"/>
                <w:szCs w:val="28"/>
              </w:rPr>
            </w:pPr>
          </w:p>
        </w:tc>
        <w:tc>
          <w:tcPr>
            <w:tcW w:w="2627" w:type="dxa"/>
          </w:tcPr>
          <w:p w14:paraId="115AF4D0" w14:textId="77777777" w:rsidR="00754490" w:rsidRDefault="00754490" w:rsidP="00695B75">
            <w:pPr>
              <w:spacing w:before="60" w:after="60"/>
              <w:rPr>
                <w:rFonts w:ascii="Times New Roman" w:eastAsia="標楷體" w:hAnsi="Times New Roman" w:cs="Times New Roman"/>
                <w:b/>
                <w:sz w:val="24"/>
                <w:szCs w:val="28"/>
              </w:rPr>
            </w:pPr>
          </w:p>
        </w:tc>
      </w:tr>
      <w:tr w:rsidR="00754490" w14:paraId="51E6EDAF" w14:textId="77777777" w:rsidTr="00754490">
        <w:tc>
          <w:tcPr>
            <w:tcW w:w="1271" w:type="dxa"/>
            <w:vMerge w:val="restart"/>
            <w:vAlign w:val="center"/>
          </w:tcPr>
          <w:p w14:paraId="1E493365" w14:textId="20861A10" w:rsidR="00754490" w:rsidRDefault="00754490" w:rsidP="00754490">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3</w:t>
            </w:r>
          </w:p>
        </w:tc>
        <w:tc>
          <w:tcPr>
            <w:tcW w:w="1763" w:type="dxa"/>
            <w:vMerge w:val="restart"/>
            <w:vAlign w:val="center"/>
          </w:tcPr>
          <w:p w14:paraId="79DC87C0" w14:textId="3CA197CC" w:rsidR="00754490" w:rsidRDefault="00754490" w:rsidP="00754490">
            <w:pPr>
              <w:spacing w:before="60" w:after="60"/>
              <w:jc w:val="center"/>
              <w:rPr>
                <w:rFonts w:ascii="Times New Roman" w:eastAsia="標楷體" w:hAnsi="Times New Roman" w:cs="Times New Roman"/>
                <w:b/>
                <w:sz w:val="24"/>
                <w:szCs w:val="28"/>
              </w:rPr>
            </w:pPr>
          </w:p>
        </w:tc>
        <w:tc>
          <w:tcPr>
            <w:tcW w:w="1582" w:type="dxa"/>
          </w:tcPr>
          <w:p w14:paraId="1C50CC4F" w14:textId="77777777" w:rsidR="00754490" w:rsidRDefault="00754490" w:rsidP="00695B75">
            <w:pPr>
              <w:spacing w:before="60" w:after="60"/>
              <w:rPr>
                <w:rFonts w:ascii="Times New Roman" w:eastAsia="標楷體" w:hAnsi="Times New Roman" w:cs="Times New Roman"/>
                <w:b/>
                <w:sz w:val="24"/>
                <w:szCs w:val="28"/>
              </w:rPr>
            </w:pPr>
          </w:p>
        </w:tc>
        <w:tc>
          <w:tcPr>
            <w:tcW w:w="2499" w:type="dxa"/>
          </w:tcPr>
          <w:p w14:paraId="62BABA67" w14:textId="77777777" w:rsidR="00754490" w:rsidRDefault="00754490" w:rsidP="00695B75">
            <w:pPr>
              <w:spacing w:before="60" w:after="60"/>
              <w:rPr>
                <w:rFonts w:ascii="Times New Roman" w:eastAsia="標楷體" w:hAnsi="Times New Roman" w:cs="Times New Roman"/>
                <w:b/>
                <w:sz w:val="24"/>
                <w:szCs w:val="28"/>
              </w:rPr>
            </w:pPr>
          </w:p>
        </w:tc>
        <w:tc>
          <w:tcPr>
            <w:tcW w:w="2627" w:type="dxa"/>
          </w:tcPr>
          <w:p w14:paraId="308DFB1A" w14:textId="77777777" w:rsidR="00754490" w:rsidRDefault="00754490" w:rsidP="00695B75">
            <w:pPr>
              <w:spacing w:before="60" w:after="60"/>
              <w:rPr>
                <w:rFonts w:ascii="Times New Roman" w:eastAsia="標楷體" w:hAnsi="Times New Roman" w:cs="Times New Roman"/>
                <w:b/>
                <w:sz w:val="24"/>
                <w:szCs w:val="28"/>
              </w:rPr>
            </w:pPr>
          </w:p>
        </w:tc>
      </w:tr>
      <w:tr w:rsidR="00754490" w14:paraId="0252A6BF" w14:textId="77777777" w:rsidTr="00754490">
        <w:tc>
          <w:tcPr>
            <w:tcW w:w="1271" w:type="dxa"/>
            <w:vMerge/>
            <w:vAlign w:val="center"/>
          </w:tcPr>
          <w:p w14:paraId="7741B333" w14:textId="77777777" w:rsidR="00754490" w:rsidRDefault="00754490" w:rsidP="00754490">
            <w:pPr>
              <w:spacing w:before="60" w:after="60"/>
              <w:jc w:val="center"/>
              <w:rPr>
                <w:rFonts w:ascii="Times New Roman" w:eastAsia="標楷體" w:hAnsi="Times New Roman" w:cs="Times New Roman"/>
                <w:b/>
                <w:sz w:val="24"/>
                <w:szCs w:val="28"/>
              </w:rPr>
            </w:pPr>
          </w:p>
        </w:tc>
        <w:tc>
          <w:tcPr>
            <w:tcW w:w="1763" w:type="dxa"/>
            <w:vMerge/>
            <w:vAlign w:val="center"/>
          </w:tcPr>
          <w:p w14:paraId="26C3A4B8" w14:textId="79456BB3" w:rsidR="00754490" w:rsidRDefault="00754490" w:rsidP="00754490">
            <w:pPr>
              <w:spacing w:before="60" w:after="60"/>
              <w:jc w:val="center"/>
              <w:rPr>
                <w:rFonts w:ascii="Times New Roman" w:eastAsia="標楷體" w:hAnsi="Times New Roman" w:cs="Times New Roman"/>
                <w:b/>
                <w:sz w:val="24"/>
                <w:szCs w:val="28"/>
              </w:rPr>
            </w:pPr>
          </w:p>
        </w:tc>
        <w:tc>
          <w:tcPr>
            <w:tcW w:w="1582" w:type="dxa"/>
          </w:tcPr>
          <w:p w14:paraId="3A92E8EE" w14:textId="77777777" w:rsidR="00754490" w:rsidRDefault="00754490" w:rsidP="00695B75">
            <w:pPr>
              <w:spacing w:before="60" w:after="60"/>
              <w:rPr>
                <w:rFonts w:ascii="Times New Roman" w:eastAsia="標楷體" w:hAnsi="Times New Roman" w:cs="Times New Roman"/>
                <w:b/>
                <w:sz w:val="24"/>
                <w:szCs w:val="28"/>
              </w:rPr>
            </w:pPr>
          </w:p>
        </w:tc>
        <w:tc>
          <w:tcPr>
            <w:tcW w:w="2499" w:type="dxa"/>
          </w:tcPr>
          <w:p w14:paraId="30FED43E" w14:textId="77777777" w:rsidR="00754490" w:rsidRDefault="00754490" w:rsidP="00695B75">
            <w:pPr>
              <w:spacing w:before="60" w:after="60"/>
              <w:rPr>
                <w:rFonts w:ascii="Times New Roman" w:eastAsia="標楷體" w:hAnsi="Times New Roman" w:cs="Times New Roman"/>
                <w:b/>
                <w:sz w:val="24"/>
                <w:szCs w:val="28"/>
              </w:rPr>
            </w:pPr>
          </w:p>
        </w:tc>
        <w:tc>
          <w:tcPr>
            <w:tcW w:w="2627" w:type="dxa"/>
          </w:tcPr>
          <w:p w14:paraId="3B2129F0" w14:textId="77777777" w:rsidR="00754490" w:rsidRDefault="00754490" w:rsidP="00695B75">
            <w:pPr>
              <w:spacing w:before="60" w:after="60"/>
              <w:rPr>
                <w:rFonts w:ascii="Times New Roman" w:eastAsia="標楷體" w:hAnsi="Times New Roman" w:cs="Times New Roman"/>
                <w:b/>
                <w:sz w:val="24"/>
                <w:szCs w:val="28"/>
              </w:rPr>
            </w:pPr>
          </w:p>
        </w:tc>
      </w:tr>
      <w:tr w:rsidR="00754490" w14:paraId="67B0F27A" w14:textId="77777777" w:rsidTr="00754490">
        <w:tc>
          <w:tcPr>
            <w:tcW w:w="1271" w:type="dxa"/>
            <w:vMerge w:val="restart"/>
            <w:vAlign w:val="center"/>
          </w:tcPr>
          <w:p w14:paraId="33976CDA" w14:textId="53A2A3B7" w:rsidR="00754490" w:rsidRDefault="00754490" w:rsidP="00754490">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4</w:t>
            </w:r>
          </w:p>
        </w:tc>
        <w:tc>
          <w:tcPr>
            <w:tcW w:w="1763" w:type="dxa"/>
            <w:vMerge w:val="restart"/>
            <w:vAlign w:val="center"/>
          </w:tcPr>
          <w:p w14:paraId="2E38B14A" w14:textId="2E84B16D" w:rsidR="00754490" w:rsidRDefault="00754490" w:rsidP="00754490">
            <w:pPr>
              <w:spacing w:before="60" w:after="60"/>
              <w:jc w:val="center"/>
              <w:rPr>
                <w:rFonts w:ascii="Times New Roman" w:eastAsia="標楷體" w:hAnsi="Times New Roman" w:cs="Times New Roman"/>
                <w:b/>
                <w:sz w:val="24"/>
                <w:szCs w:val="28"/>
              </w:rPr>
            </w:pPr>
          </w:p>
        </w:tc>
        <w:tc>
          <w:tcPr>
            <w:tcW w:w="1582" w:type="dxa"/>
          </w:tcPr>
          <w:p w14:paraId="4FF629DD" w14:textId="77777777" w:rsidR="00754490" w:rsidRDefault="00754490" w:rsidP="00695B75">
            <w:pPr>
              <w:spacing w:before="60" w:after="60"/>
              <w:rPr>
                <w:rFonts w:ascii="Times New Roman" w:eastAsia="標楷體" w:hAnsi="Times New Roman" w:cs="Times New Roman"/>
                <w:b/>
                <w:sz w:val="24"/>
                <w:szCs w:val="28"/>
              </w:rPr>
            </w:pPr>
          </w:p>
        </w:tc>
        <w:tc>
          <w:tcPr>
            <w:tcW w:w="2499" w:type="dxa"/>
          </w:tcPr>
          <w:p w14:paraId="31B0F627" w14:textId="77777777" w:rsidR="00754490" w:rsidRDefault="00754490" w:rsidP="00695B75">
            <w:pPr>
              <w:spacing w:before="60" w:after="60"/>
              <w:rPr>
                <w:rFonts w:ascii="Times New Roman" w:eastAsia="標楷體" w:hAnsi="Times New Roman" w:cs="Times New Roman"/>
                <w:b/>
                <w:sz w:val="24"/>
                <w:szCs w:val="28"/>
              </w:rPr>
            </w:pPr>
          </w:p>
        </w:tc>
        <w:tc>
          <w:tcPr>
            <w:tcW w:w="2627" w:type="dxa"/>
          </w:tcPr>
          <w:p w14:paraId="6CDFFB19" w14:textId="77777777" w:rsidR="00754490" w:rsidRDefault="00754490" w:rsidP="00695B75">
            <w:pPr>
              <w:spacing w:before="60" w:after="60"/>
              <w:rPr>
                <w:rFonts w:ascii="Times New Roman" w:eastAsia="標楷體" w:hAnsi="Times New Roman" w:cs="Times New Roman"/>
                <w:b/>
                <w:sz w:val="24"/>
                <w:szCs w:val="28"/>
              </w:rPr>
            </w:pPr>
          </w:p>
        </w:tc>
      </w:tr>
      <w:tr w:rsidR="00754490" w14:paraId="7C3472BB" w14:textId="77777777" w:rsidTr="00754490">
        <w:tc>
          <w:tcPr>
            <w:tcW w:w="1271" w:type="dxa"/>
            <w:vMerge/>
            <w:vAlign w:val="center"/>
          </w:tcPr>
          <w:p w14:paraId="1CFDE78E" w14:textId="77777777" w:rsidR="00754490" w:rsidRDefault="00754490" w:rsidP="00754490">
            <w:pPr>
              <w:spacing w:before="60" w:after="60"/>
              <w:jc w:val="center"/>
              <w:rPr>
                <w:rFonts w:ascii="Times New Roman" w:eastAsia="標楷體" w:hAnsi="Times New Roman" w:cs="Times New Roman"/>
                <w:b/>
                <w:sz w:val="24"/>
                <w:szCs w:val="28"/>
              </w:rPr>
            </w:pPr>
          </w:p>
        </w:tc>
        <w:tc>
          <w:tcPr>
            <w:tcW w:w="1763" w:type="dxa"/>
            <w:vMerge/>
            <w:vAlign w:val="center"/>
          </w:tcPr>
          <w:p w14:paraId="00DF3F9E" w14:textId="5337C142" w:rsidR="00754490" w:rsidRDefault="00754490" w:rsidP="00754490">
            <w:pPr>
              <w:spacing w:before="60" w:after="60"/>
              <w:jc w:val="center"/>
              <w:rPr>
                <w:rFonts w:ascii="Times New Roman" w:eastAsia="標楷體" w:hAnsi="Times New Roman" w:cs="Times New Roman"/>
                <w:b/>
                <w:sz w:val="24"/>
                <w:szCs w:val="28"/>
              </w:rPr>
            </w:pPr>
          </w:p>
        </w:tc>
        <w:tc>
          <w:tcPr>
            <w:tcW w:w="1582" w:type="dxa"/>
          </w:tcPr>
          <w:p w14:paraId="0F9834F7" w14:textId="77777777" w:rsidR="00754490" w:rsidRDefault="00754490" w:rsidP="00695B75">
            <w:pPr>
              <w:spacing w:before="60" w:after="60"/>
              <w:rPr>
                <w:rFonts w:ascii="Times New Roman" w:eastAsia="標楷體" w:hAnsi="Times New Roman" w:cs="Times New Roman"/>
                <w:b/>
                <w:sz w:val="24"/>
                <w:szCs w:val="28"/>
              </w:rPr>
            </w:pPr>
          </w:p>
        </w:tc>
        <w:tc>
          <w:tcPr>
            <w:tcW w:w="2499" w:type="dxa"/>
          </w:tcPr>
          <w:p w14:paraId="5D34B3C8" w14:textId="77777777" w:rsidR="00754490" w:rsidRDefault="00754490" w:rsidP="00695B75">
            <w:pPr>
              <w:spacing w:before="60" w:after="60"/>
              <w:rPr>
                <w:rFonts w:ascii="Times New Roman" w:eastAsia="標楷體" w:hAnsi="Times New Roman" w:cs="Times New Roman"/>
                <w:b/>
                <w:sz w:val="24"/>
                <w:szCs w:val="28"/>
              </w:rPr>
            </w:pPr>
          </w:p>
        </w:tc>
        <w:tc>
          <w:tcPr>
            <w:tcW w:w="2627" w:type="dxa"/>
          </w:tcPr>
          <w:p w14:paraId="49E1F302" w14:textId="77777777" w:rsidR="00754490" w:rsidRDefault="00754490" w:rsidP="00695B75">
            <w:pPr>
              <w:spacing w:before="60" w:after="60"/>
              <w:rPr>
                <w:rFonts w:ascii="Times New Roman" w:eastAsia="標楷體" w:hAnsi="Times New Roman" w:cs="Times New Roman"/>
                <w:b/>
                <w:sz w:val="24"/>
                <w:szCs w:val="28"/>
              </w:rPr>
            </w:pPr>
          </w:p>
        </w:tc>
      </w:tr>
      <w:tr w:rsidR="00754490" w14:paraId="241B1889" w14:textId="77777777" w:rsidTr="00754490">
        <w:tc>
          <w:tcPr>
            <w:tcW w:w="1271" w:type="dxa"/>
            <w:vMerge w:val="restart"/>
            <w:vAlign w:val="center"/>
          </w:tcPr>
          <w:p w14:paraId="1562F963" w14:textId="216F7D66" w:rsidR="00754490" w:rsidRDefault="00754490" w:rsidP="00754490">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5</w:t>
            </w:r>
          </w:p>
        </w:tc>
        <w:tc>
          <w:tcPr>
            <w:tcW w:w="1763" w:type="dxa"/>
            <w:vMerge w:val="restart"/>
            <w:vAlign w:val="center"/>
          </w:tcPr>
          <w:p w14:paraId="57A19F16" w14:textId="53A8FF9D" w:rsidR="00754490" w:rsidRDefault="00754490" w:rsidP="00754490">
            <w:pPr>
              <w:spacing w:before="60" w:after="60"/>
              <w:jc w:val="center"/>
              <w:rPr>
                <w:rFonts w:ascii="Times New Roman" w:eastAsia="標楷體" w:hAnsi="Times New Roman" w:cs="Times New Roman"/>
                <w:b/>
                <w:sz w:val="24"/>
                <w:szCs w:val="28"/>
              </w:rPr>
            </w:pPr>
          </w:p>
        </w:tc>
        <w:tc>
          <w:tcPr>
            <w:tcW w:w="1582" w:type="dxa"/>
          </w:tcPr>
          <w:p w14:paraId="6E60E635" w14:textId="77777777" w:rsidR="00754490" w:rsidRDefault="00754490" w:rsidP="00695B75">
            <w:pPr>
              <w:spacing w:before="60" w:after="60"/>
              <w:rPr>
                <w:rFonts w:ascii="Times New Roman" w:eastAsia="標楷體" w:hAnsi="Times New Roman" w:cs="Times New Roman"/>
                <w:b/>
                <w:sz w:val="24"/>
                <w:szCs w:val="28"/>
              </w:rPr>
            </w:pPr>
          </w:p>
        </w:tc>
        <w:tc>
          <w:tcPr>
            <w:tcW w:w="2499" w:type="dxa"/>
          </w:tcPr>
          <w:p w14:paraId="166C6994" w14:textId="77777777" w:rsidR="00754490" w:rsidRDefault="00754490" w:rsidP="00695B75">
            <w:pPr>
              <w:spacing w:before="60" w:after="60"/>
              <w:rPr>
                <w:rFonts w:ascii="Times New Roman" w:eastAsia="標楷體" w:hAnsi="Times New Roman" w:cs="Times New Roman"/>
                <w:b/>
                <w:sz w:val="24"/>
                <w:szCs w:val="28"/>
              </w:rPr>
            </w:pPr>
          </w:p>
        </w:tc>
        <w:tc>
          <w:tcPr>
            <w:tcW w:w="2627" w:type="dxa"/>
          </w:tcPr>
          <w:p w14:paraId="581B2303" w14:textId="77777777" w:rsidR="00754490" w:rsidRDefault="00754490" w:rsidP="00695B75">
            <w:pPr>
              <w:spacing w:before="60" w:after="60"/>
              <w:rPr>
                <w:rFonts w:ascii="Times New Roman" w:eastAsia="標楷體" w:hAnsi="Times New Roman" w:cs="Times New Roman"/>
                <w:b/>
                <w:sz w:val="24"/>
                <w:szCs w:val="28"/>
              </w:rPr>
            </w:pPr>
          </w:p>
        </w:tc>
      </w:tr>
      <w:tr w:rsidR="00754490" w14:paraId="1FAABA10" w14:textId="77777777" w:rsidTr="00754490">
        <w:tc>
          <w:tcPr>
            <w:tcW w:w="1271" w:type="dxa"/>
            <w:vMerge/>
          </w:tcPr>
          <w:p w14:paraId="300D0F0F" w14:textId="77777777" w:rsidR="00754490" w:rsidRDefault="00754490" w:rsidP="00695B75">
            <w:pPr>
              <w:spacing w:before="60" w:after="60"/>
              <w:rPr>
                <w:rFonts w:ascii="Times New Roman" w:eastAsia="標楷體" w:hAnsi="Times New Roman" w:cs="Times New Roman"/>
                <w:b/>
                <w:sz w:val="24"/>
                <w:szCs w:val="28"/>
              </w:rPr>
            </w:pPr>
          </w:p>
        </w:tc>
        <w:tc>
          <w:tcPr>
            <w:tcW w:w="1763" w:type="dxa"/>
            <w:vMerge/>
          </w:tcPr>
          <w:p w14:paraId="0CC48CD2" w14:textId="11060C28" w:rsidR="00754490" w:rsidRDefault="00754490" w:rsidP="00695B75">
            <w:pPr>
              <w:spacing w:before="60" w:after="60"/>
              <w:rPr>
                <w:rFonts w:ascii="Times New Roman" w:eastAsia="標楷體" w:hAnsi="Times New Roman" w:cs="Times New Roman"/>
                <w:b/>
                <w:sz w:val="24"/>
                <w:szCs w:val="28"/>
              </w:rPr>
            </w:pPr>
          </w:p>
        </w:tc>
        <w:tc>
          <w:tcPr>
            <w:tcW w:w="1582" w:type="dxa"/>
          </w:tcPr>
          <w:p w14:paraId="6B5B04C4" w14:textId="77777777" w:rsidR="00754490" w:rsidRDefault="00754490" w:rsidP="00695B75">
            <w:pPr>
              <w:spacing w:before="60" w:after="60"/>
              <w:rPr>
                <w:rFonts w:ascii="Times New Roman" w:eastAsia="標楷體" w:hAnsi="Times New Roman" w:cs="Times New Roman"/>
                <w:b/>
                <w:sz w:val="24"/>
                <w:szCs w:val="28"/>
              </w:rPr>
            </w:pPr>
          </w:p>
        </w:tc>
        <w:tc>
          <w:tcPr>
            <w:tcW w:w="2499" w:type="dxa"/>
          </w:tcPr>
          <w:p w14:paraId="1DD2C10D" w14:textId="77777777" w:rsidR="00754490" w:rsidRDefault="00754490" w:rsidP="00695B75">
            <w:pPr>
              <w:spacing w:before="60" w:after="60"/>
              <w:rPr>
                <w:rFonts w:ascii="Times New Roman" w:eastAsia="標楷體" w:hAnsi="Times New Roman" w:cs="Times New Roman"/>
                <w:b/>
                <w:sz w:val="24"/>
                <w:szCs w:val="28"/>
              </w:rPr>
            </w:pPr>
          </w:p>
        </w:tc>
        <w:tc>
          <w:tcPr>
            <w:tcW w:w="2627" w:type="dxa"/>
          </w:tcPr>
          <w:p w14:paraId="3944CE4A" w14:textId="77777777" w:rsidR="00754490" w:rsidRDefault="00754490" w:rsidP="00695B75">
            <w:pPr>
              <w:spacing w:before="60" w:after="60"/>
              <w:rPr>
                <w:rFonts w:ascii="Times New Roman" w:eastAsia="標楷體" w:hAnsi="Times New Roman" w:cs="Times New Roman"/>
                <w:b/>
                <w:sz w:val="24"/>
                <w:szCs w:val="28"/>
              </w:rPr>
            </w:pPr>
          </w:p>
        </w:tc>
      </w:tr>
    </w:tbl>
    <w:p w14:paraId="7BEC72AE" w14:textId="3218FDBB" w:rsidR="004B2823" w:rsidRDefault="004B2823" w:rsidP="002A466B">
      <w:pPr>
        <w:spacing w:before="60" w:after="60" w:line="240" w:lineRule="auto"/>
        <w:rPr>
          <w:rFonts w:ascii="Times New Roman" w:eastAsia="標楷體" w:hAnsi="Times New Roman" w:cs="Times New Roman"/>
          <w:b/>
          <w:sz w:val="24"/>
          <w:szCs w:val="28"/>
        </w:rPr>
      </w:pPr>
      <w:r>
        <w:rPr>
          <w:rFonts w:ascii="Times New Roman" w:eastAsia="標楷體" w:hAnsi="Times New Roman" w:cs="Times New Roman" w:hint="eastAsia"/>
          <w:b/>
          <w:sz w:val="24"/>
          <w:szCs w:val="28"/>
        </w:rPr>
        <w:t>*</w:t>
      </w:r>
      <w:r>
        <w:rPr>
          <w:rFonts w:ascii="Times New Roman" w:eastAsia="標楷體" w:hAnsi="Times New Roman" w:cs="Times New Roman" w:hint="eastAsia"/>
          <w:b/>
          <w:sz w:val="24"/>
          <w:szCs w:val="28"/>
        </w:rPr>
        <w:t>表格如不敷使用請自行增列</w:t>
      </w:r>
      <w:r w:rsidR="000552EF" w:rsidRPr="00B177F5">
        <w:rPr>
          <w:rFonts w:ascii="Times New Roman" w:eastAsia="標楷體" w:hAnsi="Times New Roman" w:cs="Times New Roman"/>
          <w:sz w:val="24"/>
        </w:rPr>
        <w:t>Insert new row(s) if needed.</w:t>
      </w:r>
    </w:p>
    <w:p w14:paraId="03CAC568" w14:textId="77777777" w:rsidR="000552EF" w:rsidRDefault="000552EF" w:rsidP="002A466B">
      <w:pPr>
        <w:spacing w:before="60" w:after="60" w:line="240" w:lineRule="auto"/>
        <w:rPr>
          <w:rFonts w:ascii="Times New Roman" w:eastAsia="標楷體" w:hAnsi="Times New Roman" w:cs="Times New Roman"/>
          <w:b/>
          <w:sz w:val="24"/>
          <w:szCs w:val="28"/>
        </w:rPr>
      </w:pPr>
    </w:p>
    <w:p w14:paraId="3BB120CD" w14:textId="262089DA" w:rsidR="00695B75" w:rsidRDefault="007A17CC" w:rsidP="00695B75">
      <w:pPr>
        <w:spacing w:before="60" w:after="60" w:line="240" w:lineRule="auto"/>
        <w:rPr>
          <w:rFonts w:ascii="Times New Roman" w:eastAsia="標楷體" w:hAnsi="Times New Roman" w:cs="Times New Roman"/>
          <w:b/>
          <w:sz w:val="24"/>
          <w:szCs w:val="28"/>
        </w:rPr>
      </w:pPr>
      <w:r>
        <w:rPr>
          <w:rFonts w:ascii="Times New Roman" w:eastAsia="標楷體" w:hAnsi="Times New Roman" w:cs="Times New Roman" w:hint="eastAsia"/>
          <w:b/>
          <w:sz w:val="24"/>
          <w:szCs w:val="28"/>
        </w:rPr>
        <w:t>三、</w:t>
      </w:r>
      <w:r w:rsidR="00223C2B">
        <w:rPr>
          <w:rFonts w:ascii="Times New Roman" w:eastAsia="標楷體" w:hAnsi="Times New Roman" w:cs="Times New Roman" w:hint="eastAsia"/>
          <w:b/>
          <w:sz w:val="24"/>
          <w:szCs w:val="28"/>
        </w:rPr>
        <w:t>規劃與說明</w:t>
      </w:r>
    </w:p>
    <w:p w14:paraId="49553188" w14:textId="42ECF0C5" w:rsidR="00E22263" w:rsidRDefault="00A740A8" w:rsidP="00695B75">
      <w:pPr>
        <w:spacing w:before="60" w:after="60" w:line="240" w:lineRule="auto"/>
        <w:rPr>
          <w:rFonts w:ascii="Times New Roman" w:eastAsia="標楷體" w:hAnsi="Times New Roman" w:cs="Times New Roman"/>
          <w:b/>
          <w:sz w:val="24"/>
          <w:szCs w:val="28"/>
        </w:rPr>
      </w:pPr>
      <w:r>
        <w:rPr>
          <w:rFonts w:ascii="Times New Roman" w:eastAsia="標楷體" w:hAnsi="Times New Roman" w:cs="Times New Roman" w:hint="eastAsia"/>
          <w:b/>
          <w:sz w:val="24"/>
          <w:szCs w:val="28"/>
        </w:rPr>
        <w:t>3</w:t>
      </w:r>
      <w:r>
        <w:rPr>
          <w:rFonts w:ascii="Times New Roman" w:eastAsia="標楷體" w:hAnsi="Times New Roman" w:cs="Times New Roman"/>
          <w:b/>
          <w:sz w:val="24"/>
          <w:szCs w:val="28"/>
        </w:rPr>
        <w:t>.</w:t>
      </w:r>
      <w:r w:rsidR="000552EF" w:rsidRPr="000552EF">
        <w:t xml:space="preserve"> </w:t>
      </w:r>
      <w:r w:rsidR="000552EF" w:rsidRPr="000552EF">
        <w:rPr>
          <w:rFonts w:ascii="Times New Roman" w:eastAsia="標楷體" w:hAnsi="Times New Roman" w:cs="Times New Roman"/>
          <w:b/>
          <w:sz w:val="24"/>
          <w:szCs w:val="28"/>
        </w:rPr>
        <w:t>Planning and</w:t>
      </w:r>
      <w:r w:rsidR="000552EF">
        <w:rPr>
          <w:rFonts w:ascii="Times New Roman" w:eastAsia="標楷體" w:hAnsi="Times New Roman" w:cs="Times New Roman"/>
          <w:b/>
          <w:sz w:val="24"/>
          <w:szCs w:val="28"/>
        </w:rPr>
        <w:t xml:space="preserve"> </w:t>
      </w:r>
      <w:r w:rsidR="000552EF" w:rsidRPr="000552EF">
        <w:rPr>
          <w:rFonts w:ascii="Times New Roman" w:eastAsia="標楷體" w:hAnsi="Times New Roman" w:cs="Times New Roman"/>
          <w:b/>
          <w:sz w:val="24"/>
          <w:szCs w:val="28"/>
        </w:rPr>
        <w:t>Description</w:t>
      </w:r>
    </w:p>
    <w:tbl>
      <w:tblPr>
        <w:tblStyle w:val="a9"/>
        <w:tblW w:w="5000" w:type="pct"/>
        <w:tblLook w:val="04A0" w:firstRow="1" w:lastRow="0" w:firstColumn="1" w:lastColumn="0" w:noHBand="0" w:noVBand="1"/>
      </w:tblPr>
      <w:tblGrid>
        <w:gridCol w:w="1563"/>
        <w:gridCol w:w="8179"/>
      </w:tblGrid>
      <w:tr w:rsidR="00223C2B" w14:paraId="7EC9C9F6" w14:textId="77777777" w:rsidTr="00075E1B">
        <w:tc>
          <w:tcPr>
            <w:tcW w:w="652" w:type="pct"/>
            <w:shd w:val="clear" w:color="auto" w:fill="E7E6E6" w:themeFill="background2"/>
            <w:vAlign w:val="center"/>
          </w:tcPr>
          <w:p w14:paraId="2FF558A6" w14:textId="77777777" w:rsidR="00223C2B" w:rsidRDefault="00075E1B" w:rsidP="00223C2B">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t>發展專長模組化雙語課程之領域</w:t>
            </w:r>
          </w:p>
          <w:p w14:paraId="0DFA03ED" w14:textId="7256A195" w:rsidR="007459BC" w:rsidRDefault="007459BC" w:rsidP="00223C2B">
            <w:pPr>
              <w:spacing w:before="60" w:after="60"/>
              <w:jc w:val="center"/>
              <w:rPr>
                <w:rFonts w:ascii="Times New Roman" w:eastAsia="標楷體" w:hAnsi="Times New Roman" w:cs="Times New Roman"/>
                <w:b/>
                <w:sz w:val="24"/>
                <w:szCs w:val="28"/>
              </w:rPr>
            </w:pPr>
            <w:r w:rsidRPr="00B8687C">
              <w:rPr>
                <w:rFonts w:ascii="Times New Roman" w:eastAsia="標楷體" w:hAnsi="Times New Roman" w:cs="Times New Roman"/>
                <w:b/>
                <w:sz w:val="24"/>
                <w:szCs w:val="24"/>
              </w:rPr>
              <w:t>Field</w:t>
            </w:r>
            <w:r>
              <w:rPr>
                <w:rFonts w:ascii="Times New Roman" w:eastAsia="標楷體" w:hAnsi="Times New Roman" w:cs="Times New Roman"/>
                <w:b/>
                <w:sz w:val="24"/>
                <w:szCs w:val="24"/>
              </w:rPr>
              <w:t xml:space="preserve"> of </w:t>
            </w:r>
            <w:r w:rsidRPr="00061F44">
              <w:rPr>
                <w:rFonts w:ascii="Times New Roman" w:eastAsia="標楷體" w:hAnsi="Times New Roman" w:cs="Times New Roman"/>
                <w:b/>
                <w:sz w:val="24"/>
                <w:szCs w:val="24"/>
              </w:rPr>
              <w:t>Modular Bilingual Courses Development</w:t>
            </w:r>
          </w:p>
        </w:tc>
        <w:tc>
          <w:tcPr>
            <w:tcW w:w="4348" w:type="pct"/>
            <w:vAlign w:val="center"/>
          </w:tcPr>
          <w:p w14:paraId="2A80F5C1" w14:textId="77777777" w:rsidR="009538EE" w:rsidRDefault="007A17CC" w:rsidP="00075E1B">
            <w:pPr>
              <w:spacing w:before="60" w:after="60"/>
              <w:jc w:val="both"/>
              <w:rPr>
                <w:rFonts w:ascii="Times New Roman" w:eastAsia="標楷體" w:hAnsi="Times New Roman" w:cs="Times New Roman"/>
                <w:b/>
                <w:sz w:val="24"/>
                <w:szCs w:val="28"/>
              </w:rPr>
            </w:pPr>
            <w:r w:rsidRPr="0080543A">
              <w:rPr>
                <w:rFonts w:ascii="Times New Roman" w:eastAsia="標楷體" w:hAnsi="Times New Roman" w:cs="Times New Roman" w:hint="eastAsia"/>
                <w:b/>
                <w:sz w:val="24"/>
                <w:szCs w:val="28"/>
              </w:rPr>
              <w:t>□</w:t>
            </w:r>
            <w:r w:rsidRPr="0080543A">
              <w:rPr>
                <w:rFonts w:ascii="Times New Roman" w:eastAsia="標楷體" w:hAnsi="Times New Roman" w:cs="Times New Roman" w:hint="eastAsia"/>
                <w:b/>
                <w:sz w:val="24"/>
                <w:szCs w:val="28"/>
              </w:rPr>
              <w:t xml:space="preserve"> </w:t>
            </w:r>
            <w:r w:rsidRPr="0080543A">
              <w:rPr>
                <w:rFonts w:ascii="Times New Roman" w:eastAsia="標楷體" w:hAnsi="Times New Roman" w:cs="Times New Roman" w:hint="eastAsia"/>
                <w:b/>
                <w:sz w:val="24"/>
                <w:szCs w:val="28"/>
              </w:rPr>
              <w:t>教育領域</w:t>
            </w:r>
            <w:r w:rsidR="0080543A" w:rsidRPr="0080543A">
              <w:rPr>
                <w:rFonts w:ascii="Times New Roman" w:eastAsia="標楷體" w:hAnsi="Times New Roman" w:cs="Times New Roman"/>
                <w:b/>
                <w:sz w:val="24"/>
                <w:szCs w:val="28"/>
              </w:rPr>
              <w:t>Education</w:t>
            </w:r>
            <w:r w:rsidRPr="0080543A">
              <w:rPr>
                <w:rFonts w:ascii="Times New Roman" w:eastAsia="標楷體" w:hAnsi="Times New Roman" w:cs="Times New Roman" w:hint="eastAsia"/>
                <w:b/>
                <w:sz w:val="24"/>
                <w:szCs w:val="28"/>
              </w:rPr>
              <w:t xml:space="preserve"> </w:t>
            </w:r>
          </w:p>
          <w:p w14:paraId="18175732" w14:textId="0A3F0184" w:rsidR="0080543A" w:rsidRDefault="007A17CC" w:rsidP="00075E1B">
            <w:pPr>
              <w:spacing w:before="60" w:after="60"/>
              <w:jc w:val="both"/>
              <w:rPr>
                <w:rFonts w:ascii="Times New Roman" w:eastAsia="標楷體" w:hAnsi="Times New Roman" w:cs="Times New Roman"/>
                <w:b/>
                <w:sz w:val="24"/>
                <w:szCs w:val="28"/>
              </w:rPr>
            </w:pPr>
            <w:r w:rsidRPr="0080543A">
              <w:rPr>
                <w:rFonts w:ascii="Times New Roman" w:eastAsia="標楷體" w:hAnsi="Times New Roman" w:cs="Times New Roman" w:hint="eastAsia"/>
                <w:b/>
                <w:sz w:val="24"/>
                <w:szCs w:val="28"/>
              </w:rPr>
              <w:t>□</w:t>
            </w:r>
            <w:r w:rsidR="009538EE">
              <w:rPr>
                <w:rFonts w:ascii="Times New Roman" w:eastAsia="標楷體" w:hAnsi="Times New Roman" w:cs="Times New Roman" w:hint="eastAsia"/>
                <w:b/>
                <w:sz w:val="24"/>
                <w:szCs w:val="28"/>
              </w:rPr>
              <w:t xml:space="preserve"> </w:t>
            </w:r>
            <w:r w:rsidRPr="0080543A">
              <w:rPr>
                <w:rFonts w:ascii="Times New Roman" w:eastAsia="標楷體" w:hAnsi="Times New Roman" w:cs="Times New Roman" w:hint="eastAsia"/>
                <w:b/>
                <w:sz w:val="24"/>
                <w:szCs w:val="28"/>
              </w:rPr>
              <w:t>藝術及人文領域</w:t>
            </w:r>
            <w:r w:rsidR="0080543A" w:rsidRPr="0080543A">
              <w:rPr>
                <w:rFonts w:ascii="Times New Roman" w:eastAsia="標楷體" w:hAnsi="Times New Roman" w:cs="Times New Roman"/>
                <w:b/>
                <w:sz w:val="24"/>
                <w:szCs w:val="28"/>
              </w:rPr>
              <w:t>Arts and humanities</w:t>
            </w:r>
            <w:r w:rsidRPr="0080543A">
              <w:rPr>
                <w:rFonts w:ascii="Times New Roman" w:eastAsia="標楷體" w:hAnsi="Times New Roman" w:cs="Times New Roman" w:hint="eastAsia"/>
                <w:b/>
                <w:sz w:val="24"/>
                <w:szCs w:val="28"/>
              </w:rPr>
              <w:t xml:space="preserve"> </w:t>
            </w:r>
          </w:p>
          <w:p w14:paraId="5ECEB083" w14:textId="17F61367" w:rsidR="0080543A" w:rsidRDefault="007A17CC" w:rsidP="00075E1B">
            <w:pPr>
              <w:spacing w:before="60" w:after="60"/>
              <w:jc w:val="both"/>
              <w:rPr>
                <w:rFonts w:ascii="Times New Roman" w:eastAsia="標楷體" w:hAnsi="Times New Roman" w:cs="Times New Roman"/>
                <w:b/>
                <w:sz w:val="24"/>
                <w:szCs w:val="28"/>
              </w:rPr>
            </w:pPr>
            <w:r w:rsidRPr="0080543A">
              <w:rPr>
                <w:rFonts w:ascii="Times New Roman" w:eastAsia="標楷體" w:hAnsi="Times New Roman" w:cs="Times New Roman" w:hint="eastAsia"/>
                <w:b/>
                <w:sz w:val="24"/>
                <w:szCs w:val="28"/>
              </w:rPr>
              <w:t>□</w:t>
            </w:r>
            <w:r w:rsidR="009538EE">
              <w:rPr>
                <w:rFonts w:ascii="Times New Roman" w:eastAsia="標楷體" w:hAnsi="Times New Roman" w:cs="Times New Roman" w:hint="eastAsia"/>
                <w:b/>
                <w:sz w:val="24"/>
                <w:szCs w:val="28"/>
              </w:rPr>
              <w:t xml:space="preserve"> </w:t>
            </w:r>
            <w:r w:rsidRPr="0080543A">
              <w:rPr>
                <w:rFonts w:ascii="Times New Roman" w:eastAsia="標楷體" w:hAnsi="Times New Roman" w:cs="Times New Roman" w:hint="eastAsia"/>
                <w:b/>
                <w:sz w:val="24"/>
                <w:szCs w:val="28"/>
              </w:rPr>
              <w:t>社會科學、新聞學及圖書資訊領域</w:t>
            </w:r>
            <w:r w:rsidR="0080543A" w:rsidRPr="0080543A">
              <w:rPr>
                <w:rFonts w:ascii="Times New Roman" w:eastAsia="標楷體" w:hAnsi="Times New Roman" w:cs="Times New Roman"/>
                <w:b/>
                <w:sz w:val="24"/>
                <w:szCs w:val="28"/>
              </w:rPr>
              <w:t>Social sciences, journalism</w:t>
            </w:r>
            <w:r w:rsidR="0080543A">
              <w:rPr>
                <w:rFonts w:ascii="Times New Roman" w:eastAsia="標楷體" w:hAnsi="Times New Roman" w:cs="Times New Roman"/>
                <w:b/>
                <w:sz w:val="24"/>
                <w:szCs w:val="28"/>
              </w:rPr>
              <w:t xml:space="preserve"> </w:t>
            </w:r>
            <w:r w:rsidR="0080543A" w:rsidRPr="0080543A">
              <w:rPr>
                <w:rFonts w:ascii="Times New Roman" w:eastAsia="標楷體" w:hAnsi="Times New Roman" w:cs="Times New Roman"/>
                <w:b/>
                <w:sz w:val="24"/>
                <w:szCs w:val="28"/>
              </w:rPr>
              <w:t>and library information</w:t>
            </w:r>
          </w:p>
          <w:p w14:paraId="74B52CCE" w14:textId="2E29E2FF" w:rsidR="0080543A" w:rsidRDefault="007A17CC" w:rsidP="0080543A">
            <w:pPr>
              <w:spacing w:before="60" w:after="60"/>
              <w:jc w:val="both"/>
              <w:rPr>
                <w:rFonts w:ascii="Times New Roman" w:eastAsia="標楷體" w:hAnsi="Times New Roman" w:cs="Times New Roman"/>
                <w:b/>
                <w:sz w:val="24"/>
                <w:szCs w:val="28"/>
              </w:rPr>
            </w:pPr>
            <w:r w:rsidRPr="0080543A">
              <w:rPr>
                <w:rFonts w:ascii="Times New Roman" w:eastAsia="標楷體" w:hAnsi="Times New Roman" w:cs="Times New Roman" w:hint="eastAsia"/>
                <w:b/>
                <w:sz w:val="24"/>
                <w:szCs w:val="28"/>
              </w:rPr>
              <w:t>□</w:t>
            </w:r>
            <w:r w:rsidR="009538EE">
              <w:rPr>
                <w:rFonts w:ascii="Times New Roman" w:eastAsia="標楷體" w:hAnsi="Times New Roman" w:cs="Times New Roman" w:hint="eastAsia"/>
                <w:b/>
                <w:sz w:val="24"/>
                <w:szCs w:val="28"/>
              </w:rPr>
              <w:t xml:space="preserve"> </w:t>
            </w:r>
            <w:r w:rsidRPr="0080543A">
              <w:rPr>
                <w:rFonts w:ascii="Times New Roman" w:eastAsia="標楷體" w:hAnsi="Times New Roman" w:cs="Times New Roman" w:hint="eastAsia"/>
                <w:b/>
                <w:sz w:val="24"/>
                <w:szCs w:val="28"/>
              </w:rPr>
              <w:t>商業、管理及法律領域</w:t>
            </w:r>
            <w:r w:rsidR="00510CC9" w:rsidRPr="0080543A">
              <w:rPr>
                <w:rFonts w:ascii="Times New Roman" w:eastAsia="標楷體" w:hAnsi="Times New Roman" w:cs="Times New Roman" w:hint="eastAsia"/>
                <w:b/>
                <w:sz w:val="24"/>
                <w:szCs w:val="28"/>
              </w:rPr>
              <w:t xml:space="preserve"> </w:t>
            </w:r>
            <w:r w:rsidR="0080543A" w:rsidRPr="0080543A">
              <w:rPr>
                <w:rFonts w:ascii="Times New Roman" w:eastAsia="標楷體" w:hAnsi="Times New Roman" w:cs="Times New Roman"/>
                <w:b/>
                <w:sz w:val="24"/>
                <w:szCs w:val="28"/>
              </w:rPr>
              <w:t>Business, administration and</w:t>
            </w:r>
            <w:r w:rsidR="0080543A">
              <w:rPr>
                <w:rFonts w:ascii="Times New Roman" w:eastAsia="標楷體" w:hAnsi="Times New Roman" w:cs="Times New Roman"/>
                <w:b/>
                <w:sz w:val="24"/>
                <w:szCs w:val="28"/>
              </w:rPr>
              <w:t xml:space="preserve"> </w:t>
            </w:r>
            <w:r w:rsidR="0080543A" w:rsidRPr="0080543A">
              <w:rPr>
                <w:rFonts w:ascii="Times New Roman" w:eastAsia="標楷體" w:hAnsi="Times New Roman" w:cs="Times New Roman"/>
                <w:b/>
                <w:sz w:val="24"/>
                <w:szCs w:val="28"/>
              </w:rPr>
              <w:t>law</w:t>
            </w:r>
          </w:p>
          <w:p w14:paraId="1D60DCEB" w14:textId="565303D3" w:rsidR="00510CC9" w:rsidRPr="0080543A" w:rsidRDefault="007A17CC" w:rsidP="0080543A">
            <w:pPr>
              <w:spacing w:before="60" w:after="60"/>
              <w:jc w:val="both"/>
              <w:rPr>
                <w:rFonts w:ascii="Times New Roman" w:eastAsia="標楷體" w:hAnsi="Times New Roman" w:cs="Times New Roman"/>
                <w:b/>
                <w:sz w:val="24"/>
                <w:szCs w:val="28"/>
              </w:rPr>
            </w:pPr>
            <w:r w:rsidRPr="0080543A">
              <w:rPr>
                <w:rFonts w:ascii="Times New Roman" w:eastAsia="標楷體" w:hAnsi="Times New Roman" w:cs="Times New Roman" w:hint="eastAsia"/>
                <w:b/>
                <w:sz w:val="24"/>
                <w:szCs w:val="28"/>
              </w:rPr>
              <w:t>□</w:t>
            </w:r>
            <w:r w:rsidR="009538EE">
              <w:rPr>
                <w:rFonts w:ascii="Times New Roman" w:eastAsia="標楷體" w:hAnsi="Times New Roman" w:cs="Times New Roman" w:hint="eastAsia"/>
                <w:b/>
                <w:sz w:val="24"/>
                <w:szCs w:val="28"/>
              </w:rPr>
              <w:t xml:space="preserve"> </w:t>
            </w:r>
            <w:r w:rsidR="00510CC9" w:rsidRPr="0080543A">
              <w:rPr>
                <w:rFonts w:ascii="Times New Roman" w:eastAsia="標楷體" w:hAnsi="Times New Roman" w:cs="Times New Roman" w:hint="eastAsia"/>
                <w:b/>
                <w:sz w:val="24"/>
                <w:szCs w:val="28"/>
              </w:rPr>
              <w:t>自然科學、數學及統計領域</w:t>
            </w:r>
            <w:r w:rsidR="00510CC9" w:rsidRPr="0080543A">
              <w:rPr>
                <w:rFonts w:ascii="Times New Roman" w:eastAsia="標楷體" w:hAnsi="Times New Roman" w:cs="Times New Roman" w:hint="eastAsia"/>
                <w:b/>
                <w:sz w:val="24"/>
                <w:szCs w:val="28"/>
              </w:rPr>
              <w:t xml:space="preserve"> </w:t>
            </w:r>
            <w:r w:rsidR="0080543A" w:rsidRPr="0080543A">
              <w:rPr>
                <w:rFonts w:ascii="Times New Roman" w:eastAsia="標楷體" w:hAnsi="Times New Roman" w:cs="Times New Roman"/>
                <w:b/>
                <w:sz w:val="24"/>
                <w:szCs w:val="28"/>
              </w:rPr>
              <w:t>Natural sciences, mathematics</w:t>
            </w:r>
            <w:r w:rsidR="0080543A">
              <w:rPr>
                <w:rFonts w:ascii="Times New Roman" w:eastAsia="標楷體" w:hAnsi="Times New Roman" w:cs="Times New Roman" w:hint="eastAsia"/>
                <w:b/>
                <w:sz w:val="24"/>
                <w:szCs w:val="28"/>
              </w:rPr>
              <w:t xml:space="preserve"> </w:t>
            </w:r>
            <w:r w:rsidR="0080543A" w:rsidRPr="0080543A">
              <w:rPr>
                <w:rFonts w:ascii="Times New Roman" w:eastAsia="標楷體" w:hAnsi="Times New Roman" w:cs="Times New Roman"/>
                <w:b/>
                <w:sz w:val="24"/>
                <w:szCs w:val="28"/>
              </w:rPr>
              <w:t>and statistics</w:t>
            </w:r>
          </w:p>
          <w:p w14:paraId="08E852F8" w14:textId="49C69257" w:rsidR="0080543A" w:rsidRDefault="007A17CC" w:rsidP="0080543A">
            <w:pPr>
              <w:spacing w:before="60" w:after="60"/>
              <w:jc w:val="both"/>
              <w:rPr>
                <w:rFonts w:ascii="Times New Roman" w:eastAsia="標楷體" w:hAnsi="Times New Roman" w:cs="Times New Roman"/>
                <w:b/>
                <w:sz w:val="24"/>
                <w:szCs w:val="28"/>
              </w:rPr>
            </w:pPr>
            <w:r w:rsidRPr="0080543A">
              <w:rPr>
                <w:rFonts w:ascii="Times New Roman" w:eastAsia="標楷體" w:hAnsi="Times New Roman" w:cs="Times New Roman" w:hint="eastAsia"/>
                <w:b/>
                <w:sz w:val="24"/>
                <w:szCs w:val="28"/>
              </w:rPr>
              <w:t>□</w:t>
            </w:r>
            <w:r w:rsidR="009538EE">
              <w:rPr>
                <w:rFonts w:ascii="Times New Roman" w:eastAsia="標楷體" w:hAnsi="Times New Roman" w:cs="Times New Roman" w:hint="eastAsia"/>
                <w:b/>
                <w:sz w:val="24"/>
                <w:szCs w:val="28"/>
              </w:rPr>
              <w:t xml:space="preserve"> </w:t>
            </w:r>
            <w:r w:rsidR="00510CC9" w:rsidRPr="0080543A">
              <w:rPr>
                <w:rFonts w:ascii="Times New Roman" w:eastAsia="標楷體" w:hAnsi="Times New Roman" w:cs="Times New Roman" w:hint="eastAsia"/>
                <w:b/>
                <w:sz w:val="24"/>
                <w:szCs w:val="28"/>
              </w:rPr>
              <w:t>資訊通訊科技領域</w:t>
            </w:r>
            <w:r w:rsidR="00D5196A" w:rsidRPr="0080543A">
              <w:rPr>
                <w:rFonts w:ascii="Times New Roman" w:eastAsia="標楷體" w:hAnsi="Times New Roman" w:cs="Times New Roman"/>
                <w:b/>
                <w:sz w:val="24"/>
                <w:szCs w:val="28"/>
              </w:rPr>
              <w:t xml:space="preserve"> </w:t>
            </w:r>
            <w:r w:rsidR="0080543A" w:rsidRPr="0080543A">
              <w:rPr>
                <w:rFonts w:ascii="Times New Roman" w:eastAsia="標楷體" w:hAnsi="Times New Roman" w:cs="Times New Roman"/>
                <w:b/>
                <w:sz w:val="24"/>
                <w:szCs w:val="28"/>
              </w:rPr>
              <w:t>Information and</w:t>
            </w:r>
            <w:r w:rsidR="0080543A">
              <w:rPr>
                <w:rFonts w:ascii="Times New Roman" w:eastAsia="標楷體" w:hAnsi="Times New Roman" w:cs="Times New Roman" w:hint="eastAsia"/>
                <w:b/>
                <w:sz w:val="24"/>
                <w:szCs w:val="28"/>
              </w:rPr>
              <w:t xml:space="preserve"> </w:t>
            </w:r>
            <w:r w:rsidR="0080543A" w:rsidRPr="0080543A">
              <w:rPr>
                <w:rFonts w:ascii="Times New Roman" w:eastAsia="標楷體" w:hAnsi="Times New Roman" w:cs="Times New Roman"/>
                <w:b/>
                <w:sz w:val="24"/>
                <w:szCs w:val="28"/>
              </w:rPr>
              <w:t>communication technologies</w:t>
            </w:r>
          </w:p>
          <w:p w14:paraId="65D1A95B" w14:textId="61E8E187" w:rsidR="00510CC9" w:rsidRPr="0080543A" w:rsidRDefault="007A17CC" w:rsidP="0080543A">
            <w:pPr>
              <w:spacing w:before="60" w:after="60"/>
              <w:jc w:val="both"/>
              <w:rPr>
                <w:rFonts w:ascii="Times New Roman" w:eastAsia="標楷體" w:hAnsi="Times New Roman" w:cs="Times New Roman"/>
                <w:b/>
                <w:sz w:val="24"/>
                <w:szCs w:val="28"/>
              </w:rPr>
            </w:pPr>
            <w:r w:rsidRPr="0080543A">
              <w:rPr>
                <w:rFonts w:ascii="Times New Roman" w:eastAsia="標楷體" w:hAnsi="Times New Roman" w:cs="Times New Roman" w:hint="eastAsia"/>
                <w:b/>
                <w:sz w:val="24"/>
                <w:szCs w:val="28"/>
              </w:rPr>
              <w:t>□</w:t>
            </w:r>
            <w:r w:rsidR="009538EE">
              <w:rPr>
                <w:rFonts w:ascii="Times New Roman" w:eastAsia="標楷體" w:hAnsi="Times New Roman" w:cs="Times New Roman" w:hint="eastAsia"/>
                <w:b/>
                <w:sz w:val="24"/>
                <w:szCs w:val="28"/>
              </w:rPr>
              <w:t xml:space="preserve"> </w:t>
            </w:r>
            <w:r w:rsidR="00510CC9" w:rsidRPr="0080543A">
              <w:rPr>
                <w:rFonts w:ascii="Times New Roman" w:eastAsia="標楷體" w:hAnsi="Times New Roman" w:cs="Times New Roman" w:hint="eastAsia"/>
                <w:b/>
                <w:sz w:val="24"/>
                <w:szCs w:val="28"/>
              </w:rPr>
              <w:t>工程、製造及營建領域</w:t>
            </w:r>
            <w:r w:rsidR="0080543A" w:rsidRPr="0080543A">
              <w:rPr>
                <w:rFonts w:ascii="Times New Roman" w:eastAsia="標楷體" w:hAnsi="Times New Roman" w:cs="Times New Roman"/>
                <w:b/>
                <w:sz w:val="24"/>
                <w:szCs w:val="28"/>
              </w:rPr>
              <w:t>Engineering, manufacturing</w:t>
            </w:r>
            <w:r w:rsidR="0080543A">
              <w:rPr>
                <w:rFonts w:ascii="Times New Roman" w:eastAsia="標楷體" w:hAnsi="Times New Roman" w:cs="Times New Roman" w:hint="eastAsia"/>
                <w:b/>
                <w:sz w:val="24"/>
                <w:szCs w:val="28"/>
              </w:rPr>
              <w:t xml:space="preserve"> </w:t>
            </w:r>
            <w:r w:rsidR="0080543A" w:rsidRPr="0080543A">
              <w:rPr>
                <w:rFonts w:ascii="Times New Roman" w:eastAsia="標楷體" w:hAnsi="Times New Roman" w:cs="Times New Roman"/>
                <w:b/>
                <w:sz w:val="24"/>
                <w:szCs w:val="28"/>
              </w:rPr>
              <w:t>and construction</w:t>
            </w:r>
          </w:p>
          <w:p w14:paraId="026F89FD" w14:textId="40614319" w:rsidR="0080543A" w:rsidRDefault="007A17CC" w:rsidP="0080543A">
            <w:pPr>
              <w:spacing w:before="60" w:after="60"/>
              <w:jc w:val="both"/>
              <w:rPr>
                <w:rFonts w:ascii="Times New Roman" w:eastAsia="標楷體" w:hAnsi="Times New Roman" w:cs="Times New Roman"/>
                <w:b/>
                <w:sz w:val="24"/>
                <w:szCs w:val="28"/>
              </w:rPr>
            </w:pPr>
            <w:r w:rsidRPr="0080543A">
              <w:rPr>
                <w:rFonts w:ascii="Times New Roman" w:eastAsia="標楷體" w:hAnsi="Times New Roman" w:cs="Times New Roman" w:hint="eastAsia"/>
                <w:b/>
                <w:sz w:val="24"/>
                <w:szCs w:val="28"/>
              </w:rPr>
              <w:t>□</w:t>
            </w:r>
            <w:r w:rsidR="009538EE">
              <w:rPr>
                <w:rFonts w:ascii="Times New Roman" w:eastAsia="標楷體" w:hAnsi="Times New Roman" w:cs="Times New Roman" w:hint="eastAsia"/>
                <w:b/>
                <w:sz w:val="24"/>
                <w:szCs w:val="28"/>
              </w:rPr>
              <w:t xml:space="preserve"> </w:t>
            </w:r>
            <w:r w:rsidR="00510CC9" w:rsidRPr="0080543A">
              <w:rPr>
                <w:rFonts w:ascii="Times New Roman" w:eastAsia="標楷體" w:hAnsi="Times New Roman" w:cs="Times New Roman" w:hint="eastAsia"/>
                <w:b/>
                <w:sz w:val="24"/>
                <w:szCs w:val="28"/>
              </w:rPr>
              <w:t>農業、林業、</w:t>
            </w:r>
            <w:proofErr w:type="gramStart"/>
            <w:r w:rsidR="00510CC9" w:rsidRPr="0080543A">
              <w:rPr>
                <w:rFonts w:ascii="Times New Roman" w:eastAsia="標楷體" w:hAnsi="Times New Roman" w:cs="Times New Roman" w:hint="eastAsia"/>
                <w:b/>
                <w:sz w:val="24"/>
                <w:szCs w:val="28"/>
              </w:rPr>
              <w:t>漁業及獸領域</w:t>
            </w:r>
            <w:proofErr w:type="gramEnd"/>
            <w:r w:rsidR="0080543A" w:rsidRPr="0080543A">
              <w:rPr>
                <w:rFonts w:ascii="Times New Roman" w:eastAsia="標楷體" w:hAnsi="Times New Roman" w:cs="Times New Roman"/>
                <w:b/>
                <w:sz w:val="24"/>
                <w:szCs w:val="28"/>
              </w:rPr>
              <w:t>Agriculture, forestry, fisheries</w:t>
            </w:r>
            <w:r w:rsidR="0080543A">
              <w:rPr>
                <w:rFonts w:ascii="Times New Roman" w:eastAsia="標楷體" w:hAnsi="Times New Roman" w:cs="Times New Roman" w:hint="eastAsia"/>
                <w:b/>
                <w:sz w:val="24"/>
                <w:szCs w:val="28"/>
              </w:rPr>
              <w:t xml:space="preserve"> </w:t>
            </w:r>
            <w:r w:rsidR="0080543A" w:rsidRPr="0080543A">
              <w:rPr>
                <w:rFonts w:ascii="Times New Roman" w:eastAsia="標楷體" w:hAnsi="Times New Roman" w:cs="Times New Roman"/>
                <w:b/>
                <w:sz w:val="24"/>
                <w:szCs w:val="28"/>
              </w:rPr>
              <w:t>and veterinary medicine</w:t>
            </w:r>
            <w:r w:rsidR="00510CC9" w:rsidRPr="0080543A">
              <w:rPr>
                <w:rFonts w:ascii="Times New Roman" w:eastAsia="標楷體" w:hAnsi="Times New Roman" w:cs="Times New Roman" w:hint="eastAsia"/>
                <w:b/>
                <w:sz w:val="24"/>
                <w:szCs w:val="28"/>
              </w:rPr>
              <w:t xml:space="preserve"> </w:t>
            </w:r>
          </w:p>
          <w:p w14:paraId="4BE256B8" w14:textId="115660C5" w:rsidR="0080543A" w:rsidRDefault="007A17CC" w:rsidP="0080543A">
            <w:pPr>
              <w:spacing w:before="60" w:after="60"/>
              <w:jc w:val="both"/>
              <w:rPr>
                <w:rFonts w:ascii="Times New Roman" w:eastAsia="標楷體" w:hAnsi="Times New Roman" w:cs="Times New Roman"/>
                <w:b/>
                <w:sz w:val="24"/>
                <w:szCs w:val="28"/>
              </w:rPr>
            </w:pPr>
            <w:r w:rsidRPr="0080543A">
              <w:rPr>
                <w:rFonts w:ascii="Times New Roman" w:eastAsia="標楷體" w:hAnsi="Times New Roman" w:cs="Times New Roman" w:hint="eastAsia"/>
                <w:b/>
                <w:sz w:val="24"/>
                <w:szCs w:val="28"/>
              </w:rPr>
              <w:t>□</w:t>
            </w:r>
            <w:r w:rsidR="009538EE">
              <w:rPr>
                <w:rFonts w:ascii="Times New Roman" w:eastAsia="標楷體" w:hAnsi="Times New Roman" w:cs="Times New Roman" w:hint="eastAsia"/>
                <w:b/>
                <w:sz w:val="24"/>
                <w:szCs w:val="28"/>
              </w:rPr>
              <w:t xml:space="preserve"> </w:t>
            </w:r>
            <w:r w:rsidR="00510CC9" w:rsidRPr="0080543A">
              <w:rPr>
                <w:rFonts w:ascii="Times New Roman" w:eastAsia="標楷體" w:hAnsi="Times New Roman" w:cs="Times New Roman" w:hint="eastAsia"/>
                <w:b/>
                <w:sz w:val="24"/>
                <w:szCs w:val="28"/>
              </w:rPr>
              <w:t>醫藥衛生及社會福利領域</w:t>
            </w:r>
            <w:r w:rsidR="0080543A" w:rsidRPr="0080543A">
              <w:rPr>
                <w:rFonts w:ascii="Times New Roman" w:eastAsia="標楷體" w:hAnsi="Times New Roman" w:cs="Times New Roman"/>
                <w:b/>
                <w:sz w:val="24"/>
                <w:szCs w:val="28"/>
              </w:rPr>
              <w:t>Health and social welfare</w:t>
            </w:r>
          </w:p>
          <w:p w14:paraId="294687E4" w14:textId="1F2572A9" w:rsidR="00510CC9" w:rsidRPr="0080543A" w:rsidRDefault="00510CC9" w:rsidP="0080543A">
            <w:pPr>
              <w:spacing w:before="60" w:after="60"/>
              <w:jc w:val="both"/>
              <w:rPr>
                <w:rFonts w:ascii="Times New Roman" w:eastAsia="標楷體" w:hAnsi="Times New Roman" w:cs="Times New Roman"/>
                <w:b/>
                <w:sz w:val="24"/>
                <w:szCs w:val="28"/>
              </w:rPr>
            </w:pPr>
            <w:r w:rsidRPr="0080543A">
              <w:rPr>
                <w:rFonts w:ascii="Times New Roman" w:eastAsia="標楷體" w:hAnsi="Times New Roman" w:cs="Times New Roman" w:hint="eastAsia"/>
                <w:b/>
                <w:sz w:val="24"/>
                <w:szCs w:val="28"/>
              </w:rPr>
              <w:t>□</w:t>
            </w:r>
            <w:r w:rsidR="009538EE">
              <w:rPr>
                <w:rFonts w:ascii="Times New Roman" w:eastAsia="標楷體" w:hAnsi="Times New Roman" w:cs="Times New Roman" w:hint="eastAsia"/>
                <w:b/>
                <w:sz w:val="24"/>
                <w:szCs w:val="28"/>
              </w:rPr>
              <w:t xml:space="preserve"> </w:t>
            </w:r>
            <w:r w:rsidRPr="0080543A">
              <w:rPr>
                <w:rFonts w:ascii="Times New Roman" w:eastAsia="標楷體" w:hAnsi="Times New Roman" w:cs="Times New Roman" w:hint="eastAsia"/>
                <w:b/>
                <w:sz w:val="24"/>
                <w:szCs w:val="28"/>
              </w:rPr>
              <w:t>服務領域</w:t>
            </w:r>
            <w:r w:rsidR="000566C1" w:rsidRPr="000566C1">
              <w:rPr>
                <w:rFonts w:ascii="Times New Roman" w:eastAsia="標楷體" w:hAnsi="Times New Roman" w:cs="Times New Roman"/>
                <w:b/>
                <w:sz w:val="24"/>
                <w:szCs w:val="28"/>
              </w:rPr>
              <w:t>Services</w:t>
            </w:r>
          </w:p>
          <w:p w14:paraId="4B755F5B" w14:textId="3ED57FD2" w:rsidR="007A17CC" w:rsidRPr="00510CC9" w:rsidRDefault="00510CC9" w:rsidP="00075E1B">
            <w:pPr>
              <w:spacing w:before="60" w:after="60"/>
              <w:jc w:val="both"/>
              <w:rPr>
                <w:rFonts w:ascii="標楷體" w:eastAsia="標楷體" w:hAnsi="標楷體" w:cs="Times New Roman"/>
                <w:b/>
                <w:sz w:val="24"/>
                <w:szCs w:val="28"/>
              </w:rPr>
            </w:pPr>
            <w:r w:rsidRPr="0080543A">
              <w:rPr>
                <w:rFonts w:ascii="Times New Roman" w:eastAsia="標楷體" w:hAnsi="Times New Roman" w:cs="Times New Roman" w:hint="eastAsia"/>
                <w:b/>
                <w:sz w:val="24"/>
                <w:szCs w:val="28"/>
              </w:rPr>
              <w:t>□</w:t>
            </w:r>
            <w:r w:rsidR="009538EE">
              <w:rPr>
                <w:rFonts w:ascii="Times New Roman" w:eastAsia="標楷體" w:hAnsi="Times New Roman" w:cs="Times New Roman" w:hint="eastAsia"/>
                <w:b/>
                <w:sz w:val="24"/>
                <w:szCs w:val="28"/>
              </w:rPr>
              <w:t xml:space="preserve"> </w:t>
            </w:r>
            <w:r w:rsidRPr="0080543A">
              <w:rPr>
                <w:rFonts w:ascii="Times New Roman" w:eastAsia="標楷體" w:hAnsi="Times New Roman" w:cs="Times New Roman" w:hint="eastAsia"/>
                <w:b/>
                <w:sz w:val="24"/>
                <w:szCs w:val="28"/>
              </w:rPr>
              <w:t>其他領域</w:t>
            </w:r>
            <w:r w:rsidR="0080543A">
              <w:rPr>
                <w:rFonts w:ascii="Times New Roman" w:eastAsia="標楷體" w:hAnsi="Times New Roman" w:cs="Times New Roman" w:hint="eastAsia"/>
                <w:b/>
                <w:sz w:val="24"/>
                <w:szCs w:val="28"/>
              </w:rPr>
              <w:t>O</w:t>
            </w:r>
            <w:r w:rsidR="0080543A">
              <w:rPr>
                <w:rFonts w:ascii="Times New Roman" w:eastAsia="標楷體" w:hAnsi="Times New Roman" w:cs="Times New Roman"/>
                <w:b/>
                <w:sz w:val="24"/>
                <w:szCs w:val="28"/>
              </w:rPr>
              <w:t>thers</w:t>
            </w:r>
          </w:p>
        </w:tc>
      </w:tr>
      <w:tr w:rsidR="00223C2B" w14:paraId="14E78C7F" w14:textId="77777777" w:rsidTr="00F4772D">
        <w:trPr>
          <w:trHeight w:val="5807"/>
        </w:trPr>
        <w:tc>
          <w:tcPr>
            <w:tcW w:w="652" w:type="pct"/>
            <w:shd w:val="clear" w:color="auto" w:fill="E7E6E6" w:themeFill="background2"/>
            <w:vAlign w:val="center"/>
          </w:tcPr>
          <w:p w14:paraId="637B4CDE" w14:textId="77777777" w:rsidR="00223C2B" w:rsidRDefault="00223C2B" w:rsidP="00223C2B">
            <w:pPr>
              <w:spacing w:before="60" w:after="60"/>
              <w:jc w:val="center"/>
              <w:rPr>
                <w:rFonts w:ascii="Times New Roman" w:eastAsia="標楷體" w:hAnsi="Times New Roman" w:cs="Times New Roman"/>
                <w:b/>
                <w:sz w:val="24"/>
                <w:szCs w:val="28"/>
              </w:rPr>
            </w:pPr>
            <w:r>
              <w:rPr>
                <w:rFonts w:ascii="Times New Roman" w:eastAsia="標楷體" w:hAnsi="Times New Roman" w:cs="Times New Roman" w:hint="eastAsia"/>
                <w:b/>
                <w:sz w:val="24"/>
                <w:szCs w:val="28"/>
              </w:rPr>
              <w:lastRenderedPageBreak/>
              <w:t>規劃</w:t>
            </w:r>
          </w:p>
          <w:p w14:paraId="1E55EC3D" w14:textId="0C40BF70" w:rsidR="007459BC" w:rsidRDefault="007459BC" w:rsidP="00223C2B">
            <w:pPr>
              <w:spacing w:before="60" w:after="60"/>
              <w:jc w:val="center"/>
              <w:rPr>
                <w:rFonts w:ascii="Times New Roman" w:eastAsia="標楷體" w:hAnsi="Times New Roman" w:cs="Times New Roman"/>
                <w:b/>
                <w:sz w:val="24"/>
                <w:szCs w:val="28"/>
              </w:rPr>
            </w:pPr>
            <w:r w:rsidRPr="00EC5237">
              <w:rPr>
                <w:rFonts w:ascii="Times New Roman" w:eastAsia="標楷體" w:hAnsi="Times New Roman" w:cs="Times New Roman"/>
                <w:b/>
                <w:sz w:val="24"/>
                <w:szCs w:val="24"/>
              </w:rPr>
              <w:t>Plan</w:t>
            </w:r>
          </w:p>
        </w:tc>
        <w:tc>
          <w:tcPr>
            <w:tcW w:w="4348" w:type="pct"/>
          </w:tcPr>
          <w:p w14:paraId="6E06EBB3" w14:textId="77777777" w:rsidR="00F4772D" w:rsidRDefault="00AF19B4" w:rsidP="00F4772D">
            <w:pPr>
              <w:spacing w:before="60" w:after="60"/>
              <w:jc w:val="both"/>
              <w:rPr>
                <w:rFonts w:ascii="Times New Roman" w:eastAsia="標楷體" w:hAnsi="Times New Roman" w:cs="Times New Roman"/>
                <w:b/>
                <w:sz w:val="24"/>
                <w:szCs w:val="28"/>
              </w:rPr>
            </w:pPr>
            <w:r>
              <w:rPr>
                <w:rFonts w:ascii="Times New Roman" w:eastAsia="標楷體" w:hAnsi="Times New Roman" w:cs="Times New Roman" w:hint="eastAsia"/>
                <w:b/>
                <w:sz w:val="24"/>
                <w:szCs w:val="28"/>
              </w:rPr>
              <w:t>1</w:t>
            </w:r>
            <w:r>
              <w:rPr>
                <w:rFonts w:ascii="Times New Roman" w:eastAsia="標楷體" w:hAnsi="Times New Roman" w:cs="Times New Roman"/>
                <w:b/>
                <w:sz w:val="24"/>
                <w:szCs w:val="28"/>
              </w:rPr>
              <w:t>.</w:t>
            </w:r>
          </w:p>
          <w:p w14:paraId="682C062A" w14:textId="77777777" w:rsidR="00AF19B4" w:rsidRDefault="00AF19B4" w:rsidP="00F4772D">
            <w:pPr>
              <w:spacing w:before="60" w:after="60"/>
              <w:jc w:val="both"/>
              <w:rPr>
                <w:rFonts w:ascii="Times New Roman" w:eastAsia="標楷體" w:hAnsi="Times New Roman" w:cs="Times New Roman"/>
                <w:b/>
                <w:sz w:val="24"/>
                <w:szCs w:val="28"/>
              </w:rPr>
            </w:pPr>
            <w:r>
              <w:rPr>
                <w:rFonts w:ascii="Times New Roman" w:eastAsia="標楷體" w:hAnsi="Times New Roman" w:cs="Times New Roman" w:hint="eastAsia"/>
                <w:b/>
                <w:sz w:val="24"/>
                <w:szCs w:val="28"/>
              </w:rPr>
              <w:t>2</w:t>
            </w:r>
            <w:r>
              <w:rPr>
                <w:rFonts w:ascii="Times New Roman" w:eastAsia="標楷體" w:hAnsi="Times New Roman" w:cs="Times New Roman"/>
                <w:b/>
                <w:sz w:val="24"/>
                <w:szCs w:val="28"/>
              </w:rPr>
              <w:t>.</w:t>
            </w:r>
          </w:p>
          <w:p w14:paraId="61549C07" w14:textId="0EF48713" w:rsidR="00AF19B4" w:rsidRDefault="00AF19B4" w:rsidP="00F4772D">
            <w:pPr>
              <w:spacing w:before="60" w:after="60"/>
              <w:jc w:val="both"/>
              <w:rPr>
                <w:rFonts w:ascii="Times New Roman" w:eastAsia="標楷體" w:hAnsi="Times New Roman" w:cs="Times New Roman"/>
                <w:b/>
                <w:sz w:val="24"/>
                <w:szCs w:val="28"/>
              </w:rPr>
            </w:pPr>
            <w:r>
              <w:rPr>
                <w:rFonts w:ascii="Times New Roman" w:eastAsia="標楷體" w:hAnsi="Times New Roman" w:cs="Times New Roman" w:hint="eastAsia"/>
                <w:b/>
                <w:sz w:val="24"/>
                <w:szCs w:val="28"/>
              </w:rPr>
              <w:t>3</w:t>
            </w:r>
            <w:r>
              <w:rPr>
                <w:rFonts w:ascii="Times New Roman" w:eastAsia="標楷體" w:hAnsi="Times New Roman" w:cs="Times New Roman"/>
                <w:b/>
                <w:sz w:val="24"/>
                <w:szCs w:val="28"/>
              </w:rPr>
              <w:t>.</w:t>
            </w:r>
          </w:p>
        </w:tc>
      </w:tr>
    </w:tbl>
    <w:p w14:paraId="422691DD" w14:textId="0A7F8AFA" w:rsidR="00695B75" w:rsidRDefault="00695B75" w:rsidP="00695B75">
      <w:pPr>
        <w:rPr>
          <w:rFonts w:ascii="Times New Roman" w:eastAsia="標楷體" w:hAnsi="Times New Roman" w:cs="Times New Roman"/>
          <w:b/>
          <w:sz w:val="24"/>
          <w:szCs w:val="28"/>
        </w:rPr>
      </w:pPr>
      <w:r w:rsidRPr="00B25F73">
        <w:rPr>
          <w:rFonts w:ascii="Times New Roman" w:eastAsia="標楷體" w:hAnsi="Times New Roman"/>
          <w:b/>
          <w:sz w:val="24"/>
          <w:szCs w:val="28"/>
        </w:rPr>
        <w:br w:type="page"/>
      </w:r>
      <w:r w:rsidR="007A17CC">
        <w:rPr>
          <w:rFonts w:ascii="Times New Roman" w:eastAsia="標楷體" w:hAnsi="Times New Roman" w:hint="eastAsia"/>
          <w:b/>
          <w:sz w:val="24"/>
          <w:szCs w:val="28"/>
        </w:rPr>
        <w:lastRenderedPageBreak/>
        <w:t>四</w:t>
      </w:r>
      <w:r w:rsidRPr="00B25F73">
        <w:rPr>
          <w:rFonts w:ascii="Times New Roman" w:eastAsia="標楷體" w:hAnsi="Times New Roman" w:hint="eastAsia"/>
          <w:b/>
          <w:sz w:val="24"/>
          <w:szCs w:val="28"/>
        </w:rPr>
        <w:t>、</w:t>
      </w:r>
      <w:r w:rsidRPr="00B25F73">
        <w:rPr>
          <w:rFonts w:ascii="Times New Roman" w:eastAsia="標楷體" w:hAnsi="Times New Roman" w:cs="Times New Roman" w:hint="eastAsia"/>
          <w:b/>
          <w:sz w:val="24"/>
          <w:szCs w:val="28"/>
        </w:rPr>
        <w:t>經費預算總表</w:t>
      </w:r>
    </w:p>
    <w:p w14:paraId="5A034CE5" w14:textId="371F322B" w:rsidR="00A740A8" w:rsidRPr="00B25F73" w:rsidRDefault="00A740A8" w:rsidP="00695B75">
      <w:pPr>
        <w:rPr>
          <w:rFonts w:ascii="Times New Roman" w:eastAsia="標楷體" w:hAnsi="Times New Roman"/>
          <w:b/>
          <w:sz w:val="24"/>
          <w:szCs w:val="28"/>
        </w:rPr>
      </w:pPr>
      <w:r>
        <w:rPr>
          <w:rFonts w:ascii="Times New Roman" w:eastAsia="標楷體" w:hAnsi="Times New Roman" w:cs="Times New Roman" w:hint="eastAsia"/>
          <w:b/>
          <w:sz w:val="24"/>
          <w:szCs w:val="28"/>
        </w:rPr>
        <w:t>4</w:t>
      </w:r>
      <w:r>
        <w:rPr>
          <w:rFonts w:ascii="Times New Roman" w:eastAsia="標楷體" w:hAnsi="Times New Roman" w:cs="Times New Roman"/>
          <w:b/>
          <w:sz w:val="24"/>
          <w:szCs w:val="28"/>
        </w:rPr>
        <w:t xml:space="preserve">. </w:t>
      </w:r>
      <w:r w:rsidRPr="00A740A8">
        <w:rPr>
          <w:rFonts w:ascii="Times New Roman" w:eastAsia="標楷體" w:hAnsi="Times New Roman" w:cs="Times New Roman"/>
          <w:b/>
          <w:sz w:val="24"/>
          <w:szCs w:val="28"/>
        </w:rPr>
        <w:t>Table of Budget</w:t>
      </w:r>
    </w:p>
    <w:p w14:paraId="5CB6AE30" w14:textId="13AB39BF" w:rsidR="00695B75" w:rsidRPr="00B25F73" w:rsidRDefault="00695B75" w:rsidP="00695B75">
      <w:pPr>
        <w:widowControl w:val="0"/>
        <w:spacing w:after="0" w:line="240" w:lineRule="auto"/>
        <w:jc w:val="both"/>
        <w:rPr>
          <w:rFonts w:ascii="Times New Roman" w:eastAsia="標楷體" w:hAnsi="Times New Roman" w:cs="Times New Roman"/>
          <w:bCs/>
          <w:szCs w:val="24"/>
        </w:rPr>
      </w:pPr>
      <w:r w:rsidRPr="00B25F73">
        <w:rPr>
          <w:rFonts w:ascii="Times New Roman" w:eastAsia="標楷體" w:hAnsi="Times New Roman" w:cs="Times New Roman" w:hint="eastAsia"/>
          <w:b/>
          <w:szCs w:val="24"/>
        </w:rPr>
        <w:t>【說明</w:t>
      </w:r>
      <w:r w:rsidR="00A740A8" w:rsidRPr="00A740A8">
        <w:rPr>
          <w:rFonts w:ascii="Times New Roman" w:eastAsia="標楷體" w:hAnsi="Times New Roman" w:cs="Times New Roman"/>
          <w:b/>
          <w:szCs w:val="24"/>
        </w:rPr>
        <w:t>Description</w:t>
      </w:r>
      <w:r w:rsidRPr="00B25F73">
        <w:rPr>
          <w:rFonts w:ascii="Times New Roman" w:eastAsia="標楷體" w:hAnsi="Times New Roman" w:cs="Times New Roman" w:hint="eastAsia"/>
          <w:b/>
          <w:szCs w:val="24"/>
        </w:rPr>
        <w:t>】</w:t>
      </w:r>
    </w:p>
    <w:p w14:paraId="67455EA5" w14:textId="3AE851E4" w:rsidR="00695B75" w:rsidRDefault="00695B75" w:rsidP="00695B75">
      <w:pPr>
        <w:pStyle w:val="a4"/>
        <w:widowControl w:val="0"/>
        <w:numPr>
          <w:ilvl w:val="0"/>
          <w:numId w:val="35"/>
        </w:numPr>
        <w:spacing w:after="0" w:line="240" w:lineRule="auto"/>
        <w:ind w:left="284" w:hanging="248"/>
        <w:contextualSpacing w:val="0"/>
        <w:jc w:val="both"/>
        <w:rPr>
          <w:rFonts w:ascii="Times New Roman" w:eastAsia="標楷體" w:hAnsi="Times New Roman" w:cs="Times New Roman"/>
          <w:bCs/>
          <w:szCs w:val="24"/>
        </w:rPr>
      </w:pPr>
      <w:r w:rsidRPr="00B25F73">
        <w:rPr>
          <w:rFonts w:ascii="Times New Roman" w:eastAsia="標楷體" w:hAnsi="Times New Roman" w:cs="Times New Roman" w:hint="eastAsia"/>
          <w:bCs/>
          <w:szCs w:val="24"/>
        </w:rPr>
        <w:t>社群計畫補助各社群經常門之相關</w:t>
      </w:r>
      <w:r w:rsidRPr="00B25F73">
        <w:rPr>
          <w:rFonts w:ascii="Times New Roman" w:eastAsia="標楷體" w:hAnsi="Times New Roman" w:cs="Times New Roman" w:hint="eastAsia"/>
          <w:b/>
          <w:bCs/>
          <w:szCs w:val="24"/>
          <w:u w:val="single"/>
        </w:rPr>
        <w:t>業務費</w:t>
      </w:r>
      <w:r w:rsidRPr="00B25F73">
        <w:rPr>
          <w:rFonts w:ascii="Times New Roman" w:eastAsia="標楷體" w:hAnsi="Times New Roman" w:cs="Times New Roman" w:hint="eastAsia"/>
          <w:bCs/>
          <w:szCs w:val="24"/>
        </w:rPr>
        <w:t>用為主。</w:t>
      </w:r>
    </w:p>
    <w:p w14:paraId="7D9A75DC" w14:textId="7A042CDA" w:rsidR="00A740A8" w:rsidRPr="00B25F73" w:rsidRDefault="00A740A8" w:rsidP="00A740A8">
      <w:pPr>
        <w:pStyle w:val="a4"/>
        <w:widowControl w:val="0"/>
        <w:spacing w:after="0" w:line="240" w:lineRule="auto"/>
        <w:ind w:left="284"/>
        <w:contextualSpacing w:val="0"/>
        <w:jc w:val="both"/>
        <w:rPr>
          <w:rFonts w:ascii="Times New Roman" w:eastAsia="標楷體" w:hAnsi="Times New Roman" w:cs="Times New Roman"/>
          <w:bCs/>
          <w:szCs w:val="24"/>
        </w:rPr>
      </w:pPr>
      <w:r w:rsidRPr="00A740A8">
        <w:rPr>
          <w:rFonts w:ascii="Times New Roman" w:eastAsia="標楷體" w:hAnsi="Times New Roman" w:cs="Times New Roman"/>
          <w:bCs/>
          <w:szCs w:val="24"/>
        </w:rPr>
        <w:t>In principle, the community project subsidizes the operating expenses of all communities.</w:t>
      </w:r>
    </w:p>
    <w:p w14:paraId="6B4CDFC4" w14:textId="77704A74" w:rsidR="00695B75" w:rsidRDefault="00695B75" w:rsidP="00695B75">
      <w:pPr>
        <w:pStyle w:val="a4"/>
        <w:widowControl w:val="0"/>
        <w:numPr>
          <w:ilvl w:val="0"/>
          <w:numId w:val="35"/>
        </w:numPr>
        <w:spacing w:after="0" w:line="240" w:lineRule="auto"/>
        <w:ind w:left="284" w:hanging="248"/>
        <w:contextualSpacing w:val="0"/>
        <w:jc w:val="both"/>
        <w:rPr>
          <w:rFonts w:ascii="Times New Roman" w:eastAsia="標楷體" w:hAnsi="Times New Roman" w:cs="Times New Roman"/>
          <w:bCs/>
          <w:szCs w:val="24"/>
        </w:rPr>
      </w:pPr>
      <w:r w:rsidRPr="00B25F73">
        <w:rPr>
          <w:rFonts w:ascii="Times New Roman" w:eastAsia="標楷體" w:hAnsi="Times New Roman" w:cs="Times New Roman" w:hint="eastAsia"/>
          <w:bCs/>
          <w:szCs w:val="24"/>
        </w:rPr>
        <w:t>預算表之經費明細說明</w:t>
      </w:r>
      <w:proofErr w:type="gramStart"/>
      <w:r w:rsidRPr="00B25F73">
        <w:rPr>
          <w:rFonts w:ascii="Times New Roman" w:eastAsia="標楷體" w:hAnsi="Times New Roman" w:cs="Times New Roman" w:hint="eastAsia"/>
          <w:bCs/>
          <w:szCs w:val="24"/>
        </w:rPr>
        <w:t>請述明清楚，</w:t>
      </w:r>
      <w:proofErr w:type="gramEnd"/>
      <w:r w:rsidRPr="00B25F73">
        <w:rPr>
          <w:rFonts w:ascii="Times New Roman" w:eastAsia="標楷體" w:hAnsi="Times New Roman" w:cs="Times New Roman" w:hint="eastAsia"/>
          <w:bCs/>
          <w:szCs w:val="24"/>
        </w:rPr>
        <w:t>加</w:t>
      </w:r>
      <w:proofErr w:type="gramStart"/>
      <w:r w:rsidRPr="00B25F73">
        <w:rPr>
          <w:rFonts w:ascii="Times New Roman" w:eastAsia="標楷體" w:hAnsi="Times New Roman" w:cs="Times New Roman" w:hint="eastAsia"/>
          <w:bCs/>
          <w:szCs w:val="24"/>
        </w:rPr>
        <w:t>總數據請務必</w:t>
      </w:r>
      <w:proofErr w:type="gramEnd"/>
      <w:r w:rsidRPr="00B25F73">
        <w:rPr>
          <w:rFonts w:ascii="Times New Roman" w:eastAsia="標楷體" w:hAnsi="Times New Roman" w:cs="Times New Roman" w:hint="eastAsia"/>
          <w:bCs/>
          <w:szCs w:val="24"/>
        </w:rPr>
        <w:t>正確無誤。</w:t>
      </w:r>
      <w:proofErr w:type="gramStart"/>
      <w:r w:rsidRPr="00B25F73">
        <w:rPr>
          <w:rFonts w:ascii="Times New Roman" w:eastAsia="標楷體" w:hAnsi="Times New Roman" w:cs="Times New Roman" w:hint="eastAsia"/>
          <w:bCs/>
          <w:szCs w:val="24"/>
        </w:rPr>
        <w:t>如遇加總數</w:t>
      </w:r>
      <w:proofErr w:type="gramEnd"/>
      <w:r w:rsidRPr="00B25F73">
        <w:rPr>
          <w:rFonts w:ascii="Times New Roman" w:eastAsia="標楷體" w:hAnsi="Times New Roman" w:cs="Times New Roman" w:hint="eastAsia"/>
          <w:bCs/>
          <w:szCs w:val="24"/>
        </w:rPr>
        <w:t>據有問題之申請案，將退還申請者重新填報。</w:t>
      </w:r>
    </w:p>
    <w:p w14:paraId="29E545C5" w14:textId="6776EC45" w:rsidR="00A740A8" w:rsidRPr="00B25F73" w:rsidRDefault="00A740A8" w:rsidP="00A740A8">
      <w:pPr>
        <w:pStyle w:val="a4"/>
        <w:widowControl w:val="0"/>
        <w:spacing w:after="0" w:line="240" w:lineRule="auto"/>
        <w:ind w:left="284"/>
        <w:contextualSpacing w:val="0"/>
        <w:jc w:val="both"/>
        <w:rPr>
          <w:rFonts w:ascii="Times New Roman" w:eastAsia="標楷體" w:hAnsi="Times New Roman" w:cs="Times New Roman"/>
          <w:bCs/>
          <w:szCs w:val="24"/>
        </w:rPr>
      </w:pPr>
      <w:r w:rsidRPr="00A740A8">
        <w:rPr>
          <w:rFonts w:ascii="Times New Roman" w:eastAsia="標楷體" w:hAnsi="Times New Roman" w:cs="Times New Roman"/>
          <w:bCs/>
          <w:szCs w:val="24"/>
        </w:rPr>
        <w:t>State the budget details clearly, and make sure that the total figures are correct. If there is a problem with the totals, the application will be returned for a resubmission.</w:t>
      </w:r>
    </w:p>
    <w:p w14:paraId="7F315DC2" w14:textId="6EE8FFEA" w:rsidR="00695B75" w:rsidRDefault="00695B75" w:rsidP="00695B75">
      <w:pPr>
        <w:pStyle w:val="a4"/>
        <w:widowControl w:val="0"/>
        <w:numPr>
          <w:ilvl w:val="0"/>
          <w:numId w:val="35"/>
        </w:numPr>
        <w:spacing w:after="0" w:line="240" w:lineRule="auto"/>
        <w:ind w:left="284" w:hanging="248"/>
        <w:contextualSpacing w:val="0"/>
        <w:jc w:val="both"/>
        <w:rPr>
          <w:rFonts w:ascii="Times New Roman" w:eastAsia="標楷體" w:hAnsi="Times New Roman" w:cs="Times New Roman"/>
          <w:bCs/>
          <w:szCs w:val="24"/>
        </w:rPr>
      </w:pPr>
      <w:r w:rsidRPr="00B25F73">
        <w:rPr>
          <w:rFonts w:ascii="Times New Roman" w:eastAsia="標楷體" w:hAnsi="Times New Roman" w:cs="Times New Roman" w:hint="eastAsia"/>
          <w:bCs/>
          <w:szCs w:val="24"/>
        </w:rPr>
        <w:t>活動費用編列請力求合理，並需配合活動性質及活動時間長短。費用以補助社群活動為原則，請勿編列無關乎社群主軸之活動費用。</w:t>
      </w:r>
    </w:p>
    <w:p w14:paraId="7BAEAD8A" w14:textId="46542F7E" w:rsidR="002C016A" w:rsidRPr="00B25F73" w:rsidRDefault="002C016A" w:rsidP="002C016A">
      <w:pPr>
        <w:pStyle w:val="a4"/>
        <w:widowControl w:val="0"/>
        <w:spacing w:after="0" w:line="240" w:lineRule="auto"/>
        <w:ind w:left="284"/>
        <w:contextualSpacing w:val="0"/>
        <w:jc w:val="both"/>
        <w:rPr>
          <w:rFonts w:ascii="Times New Roman" w:eastAsia="標楷體" w:hAnsi="Times New Roman" w:cs="Times New Roman"/>
          <w:bCs/>
          <w:szCs w:val="24"/>
        </w:rPr>
      </w:pPr>
      <w:r w:rsidRPr="002C016A">
        <w:rPr>
          <w:rFonts w:ascii="Times New Roman" w:eastAsia="標楷體" w:hAnsi="Times New Roman" w:cs="Times New Roman"/>
          <w:bCs/>
          <w:szCs w:val="24"/>
        </w:rPr>
        <w:t>Make sure that activity expenses are reasonable and appropriate to the nature and duration of the activity. In principle, we will focus on subsidizing expenses for community activities. Do not include expenses for activities that are not relevant to the community’s main purpose.</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889"/>
        <w:gridCol w:w="1226"/>
        <w:gridCol w:w="1060"/>
        <w:gridCol w:w="1080"/>
        <w:gridCol w:w="3755"/>
      </w:tblGrid>
      <w:tr w:rsidR="00695B75" w:rsidRPr="00B25F73" w14:paraId="048B44D3" w14:textId="77777777" w:rsidTr="00020407">
        <w:trPr>
          <w:trHeight w:val="489"/>
          <w:tblHeader/>
        </w:trPr>
        <w:tc>
          <w:tcPr>
            <w:tcW w:w="2972" w:type="dxa"/>
            <w:gridSpan w:val="2"/>
            <w:vMerge w:val="restart"/>
            <w:shd w:val="clear" w:color="auto" w:fill="E7E6E6" w:themeFill="background2"/>
            <w:vAlign w:val="center"/>
            <w:hideMark/>
          </w:tcPr>
          <w:p w14:paraId="7AAA7E09" w14:textId="77777777" w:rsidR="00695B75" w:rsidRDefault="00695B75" w:rsidP="00FA20DE">
            <w:pPr>
              <w:adjustRightInd w:val="0"/>
              <w:snapToGrid w:val="0"/>
              <w:spacing w:after="0" w:line="240" w:lineRule="auto"/>
              <w:jc w:val="center"/>
              <w:rPr>
                <w:rFonts w:ascii="Times New Roman" w:eastAsia="標楷體" w:hAnsi="Times New Roman"/>
                <w:b/>
              </w:rPr>
            </w:pPr>
            <w:r w:rsidRPr="00B25F73">
              <w:rPr>
                <w:rFonts w:ascii="Times New Roman" w:eastAsia="標楷體" w:hAnsi="Times New Roman" w:hint="eastAsia"/>
                <w:b/>
              </w:rPr>
              <w:t>經費項目</w:t>
            </w:r>
          </w:p>
          <w:p w14:paraId="23E6C98C" w14:textId="79B212BB" w:rsidR="00EE5840" w:rsidRPr="00B25F73" w:rsidRDefault="00EE5840" w:rsidP="00FA20DE">
            <w:pPr>
              <w:adjustRightInd w:val="0"/>
              <w:snapToGrid w:val="0"/>
              <w:spacing w:after="0" w:line="240" w:lineRule="auto"/>
              <w:jc w:val="center"/>
              <w:rPr>
                <w:rFonts w:ascii="Times New Roman" w:eastAsia="標楷體" w:hAnsi="Times New Roman"/>
                <w:b/>
              </w:rPr>
            </w:pPr>
            <w:r w:rsidRPr="003B3449">
              <w:rPr>
                <w:rFonts w:ascii="Times New Roman" w:eastAsia="標楷體" w:hAnsi="Times New Roman" w:cs="Times New Roman"/>
                <w:b/>
                <w:kern w:val="3"/>
              </w:rPr>
              <w:t>Item</w:t>
            </w:r>
          </w:p>
        </w:tc>
        <w:tc>
          <w:tcPr>
            <w:tcW w:w="7121" w:type="dxa"/>
            <w:gridSpan w:val="4"/>
            <w:shd w:val="clear" w:color="auto" w:fill="E7E6E6" w:themeFill="background2"/>
            <w:vAlign w:val="center"/>
            <w:hideMark/>
          </w:tcPr>
          <w:p w14:paraId="67CED341" w14:textId="229EB74C" w:rsidR="00695B75" w:rsidRPr="00B25F73" w:rsidRDefault="00695B75" w:rsidP="00FA20DE">
            <w:pPr>
              <w:adjustRightInd w:val="0"/>
              <w:snapToGrid w:val="0"/>
              <w:spacing w:after="0" w:line="240" w:lineRule="auto"/>
              <w:jc w:val="center"/>
              <w:rPr>
                <w:rFonts w:ascii="Times New Roman" w:eastAsia="標楷體" w:hAnsi="Times New Roman"/>
                <w:b/>
              </w:rPr>
            </w:pPr>
            <w:r w:rsidRPr="00B25F73">
              <w:rPr>
                <w:rFonts w:ascii="Times New Roman" w:eastAsia="標楷體" w:hAnsi="Times New Roman" w:hint="eastAsia"/>
                <w:b/>
              </w:rPr>
              <w:t>計畫經費明細</w:t>
            </w:r>
            <w:r w:rsidR="00EE5840">
              <w:rPr>
                <w:rFonts w:ascii="Times New Roman" w:eastAsia="標楷體" w:hAnsi="Times New Roman" w:hint="eastAsia"/>
                <w:b/>
              </w:rPr>
              <w:t xml:space="preserve"> </w:t>
            </w:r>
            <w:r w:rsidR="00EE5840" w:rsidRPr="003B3449">
              <w:rPr>
                <w:rFonts w:ascii="Times New Roman" w:eastAsia="標楷體" w:hAnsi="Times New Roman" w:cs="Times New Roman"/>
                <w:b/>
                <w:kern w:val="3"/>
              </w:rPr>
              <w:t>Project Budget Details</w:t>
            </w:r>
          </w:p>
        </w:tc>
      </w:tr>
      <w:tr w:rsidR="00020407" w:rsidRPr="00B25F73" w14:paraId="06EACF30" w14:textId="77777777" w:rsidTr="00020407">
        <w:trPr>
          <w:tblHeader/>
        </w:trPr>
        <w:tc>
          <w:tcPr>
            <w:tcW w:w="2972" w:type="dxa"/>
            <w:gridSpan w:val="2"/>
            <w:vMerge/>
            <w:shd w:val="clear" w:color="auto" w:fill="E7E6E6" w:themeFill="background2"/>
            <w:vAlign w:val="center"/>
            <w:hideMark/>
          </w:tcPr>
          <w:p w14:paraId="6DDC0ED1" w14:textId="77777777" w:rsidR="00695B75" w:rsidRPr="00B25F73" w:rsidRDefault="00695B75" w:rsidP="00FA20DE">
            <w:pPr>
              <w:spacing w:line="240" w:lineRule="auto"/>
              <w:rPr>
                <w:rFonts w:ascii="Times New Roman" w:eastAsia="標楷體" w:hAnsi="Times New Roman" w:cs="Times New Roman"/>
                <w:b/>
                <w:kern w:val="2"/>
                <w:sz w:val="24"/>
                <w:szCs w:val="24"/>
              </w:rPr>
            </w:pPr>
          </w:p>
        </w:tc>
        <w:tc>
          <w:tcPr>
            <w:tcW w:w="1226" w:type="dxa"/>
            <w:shd w:val="clear" w:color="auto" w:fill="E7E6E6" w:themeFill="background2"/>
            <w:vAlign w:val="center"/>
            <w:hideMark/>
          </w:tcPr>
          <w:p w14:paraId="6032D750" w14:textId="77777777" w:rsidR="00EE5840" w:rsidRDefault="00695B75" w:rsidP="00FA20DE">
            <w:pPr>
              <w:adjustRightInd w:val="0"/>
              <w:snapToGrid w:val="0"/>
              <w:spacing w:after="0" w:line="240" w:lineRule="auto"/>
              <w:jc w:val="center"/>
              <w:rPr>
                <w:rFonts w:ascii="Times New Roman" w:eastAsia="標楷體" w:hAnsi="Times New Roman"/>
                <w:b/>
              </w:rPr>
            </w:pPr>
            <w:r w:rsidRPr="00B25F73">
              <w:rPr>
                <w:rFonts w:ascii="Times New Roman" w:eastAsia="標楷體" w:hAnsi="Times New Roman" w:hint="eastAsia"/>
                <w:b/>
              </w:rPr>
              <w:t>單價</w:t>
            </w:r>
            <w:r w:rsidR="00EE5840">
              <w:rPr>
                <w:rFonts w:ascii="Times New Roman" w:eastAsia="標楷體" w:hAnsi="Times New Roman" w:hint="eastAsia"/>
                <w:b/>
              </w:rPr>
              <w:t xml:space="preserve"> </w:t>
            </w:r>
          </w:p>
          <w:p w14:paraId="2E3162A9" w14:textId="33A8723A" w:rsidR="00695B75" w:rsidRPr="00B25F73" w:rsidRDefault="00EE5840" w:rsidP="00FA20DE">
            <w:pPr>
              <w:adjustRightInd w:val="0"/>
              <w:snapToGrid w:val="0"/>
              <w:spacing w:after="0" w:line="240" w:lineRule="auto"/>
              <w:jc w:val="center"/>
              <w:rPr>
                <w:rFonts w:ascii="Times New Roman" w:eastAsia="標楷體" w:hAnsi="Times New Roman"/>
                <w:b/>
              </w:rPr>
            </w:pPr>
            <w:r w:rsidRPr="003B3449">
              <w:rPr>
                <w:rFonts w:ascii="Times New Roman" w:eastAsia="標楷體" w:hAnsi="Times New Roman" w:cs="Times New Roman"/>
                <w:b/>
                <w:kern w:val="3"/>
              </w:rPr>
              <w:t>Unit Price</w:t>
            </w:r>
          </w:p>
        </w:tc>
        <w:tc>
          <w:tcPr>
            <w:tcW w:w="1060" w:type="dxa"/>
            <w:shd w:val="clear" w:color="auto" w:fill="E7E6E6" w:themeFill="background2"/>
            <w:vAlign w:val="center"/>
            <w:hideMark/>
          </w:tcPr>
          <w:p w14:paraId="26F000A8" w14:textId="77777777" w:rsidR="00695B75" w:rsidRDefault="00695B75" w:rsidP="00FA20DE">
            <w:pPr>
              <w:adjustRightInd w:val="0"/>
              <w:snapToGrid w:val="0"/>
              <w:spacing w:after="0" w:line="240" w:lineRule="auto"/>
              <w:jc w:val="center"/>
              <w:rPr>
                <w:rFonts w:ascii="Times New Roman" w:eastAsia="標楷體" w:hAnsi="Times New Roman"/>
                <w:b/>
              </w:rPr>
            </w:pPr>
            <w:r w:rsidRPr="00B25F73">
              <w:rPr>
                <w:rFonts w:ascii="Times New Roman" w:eastAsia="標楷體" w:hAnsi="Times New Roman" w:hint="eastAsia"/>
                <w:b/>
              </w:rPr>
              <w:t>數量</w:t>
            </w:r>
          </w:p>
          <w:p w14:paraId="37A2B540" w14:textId="6055F5EF" w:rsidR="00EE5840" w:rsidRPr="00B25F73" w:rsidRDefault="00EE5840" w:rsidP="00FA20DE">
            <w:pPr>
              <w:adjustRightInd w:val="0"/>
              <w:snapToGrid w:val="0"/>
              <w:spacing w:after="0" w:line="240" w:lineRule="auto"/>
              <w:jc w:val="center"/>
              <w:rPr>
                <w:rFonts w:ascii="Times New Roman" w:eastAsia="標楷體" w:hAnsi="Times New Roman"/>
                <w:b/>
              </w:rPr>
            </w:pPr>
            <w:r w:rsidRPr="003B3449">
              <w:rPr>
                <w:rFonts w:ascii="Times New Roman" w:eastAsia="標楷體" w:hAnsi="Times New Roman" w:cs="Times New Roman"/>
                <w:b/>
                <w:kern w:val="3"/>
              </w:rPr>
              <w:t>Quantity</w:t>
            </w:r>
          </w:p>
        </w:tc>
        <w:tc>
          <w:tcPr>
            <w:tcW w:w="1080" w:type="dxa"/>
            <w:shd w:val="clear" w:color="auto" w:fill="E7E6E6" w:themeFill="background2"/>
            <w:vAlign w:val="center"/>
            <w:hideMark/>
          </w:tcPr>
          <w:p w14:paraId="1758411E" w14:textId="77777777" w:rsidR="00695B75" w:rsidRDefault="00695B75" w:rsidP="00FA20DE">
            <w:pPr>
              <w:adjustRightInd w:val="0"/>
              <w:snapToGrid w:val="0"/>
              <w:spacing w:after="0" w:line="240" w:lineRule="auto"/>
              <w:jc w:val="center"/>
              <w:rPr>
                <w:rFonts w:ascii="Times New Roman" w:eastAsia="標楷體" w:hAnsi="Times New Roman" w:cs="Times New Roman"/>
                <w:b/>
              </w:rPr>
            </w:pPr>
            <w:r w:rsidRPr="00B25F73">
              <w:rPr>
                <w:rFonts w:ascii="Times New Roman" w:eastAsia="標楷體" w:hAnsi="Times New Roman" w:cs="Times New Roman" w:hint="eastAsia"/>
                <w:b/>
              </w:rPr>
              <w:t>總價</w:t>
            </w:r>
          </w:p>
          <w:p w14:paraId="78103981" w14:textId="2FC6E614" w:rsidR="00EE5840" w:rsidRPr="00B25F73" w:rsidRDefault="00EE5840" w:rsidP="00FA20DE">
            <w:pPr>
              <w:adjustRightInd w:val="0"/>
              <w:snapToGrid w:val="0"/>
              <w:spacing w:after="0" w:line="240" w:lineRule="auto"/>
              <w:jc w:val="center"/>
              <w:rPr>
                <w:rFonts w:ascii="Times New Roman" w:eastAsia="標楷體" w:hAnsi="Times New Roman" w:cs="Times New Roman"/>
                <w:b/>
              </w:rPr>
            </w:pPr>
            <w:r w:rsidRPr="003B3449">
              <w:rPr>
                <w:rFonts w:ascii="Times New Roman" w:eastAsia="標楷體" w:hAnsi="Times New Roman" w:cs="Times New Roman"/>
                <w:b/>
                <w:kern w:val="3"/>
              </w:rPr>
              <w:t>Subtotal</w:t>
            </w:r>
          </w:p>
        </w:tc>
        <w:tc>
          <w:tcPr>
            <w:tcW w:w="3755" w:type="dxa"/>
            <w:shd w:val="clear" w:color="auto" w:fill="E7E6E6" w:themeFill="background2"/>
            <w:vAlign w:val="center"/>
            <w:hideMark/>
          </w:tcPr>
          <w:p w14:paraId="492AB76C" w14:textId="77777777" w:rsidR="00695B75" w:rsidRDefault="00695B75" w:rsidP="00FA20DE">
            <w:pPr>
              <w:adjustRightInd w:val="0"/>
              <w:snapToGrid w:val="0"/>
              <w:spacing w:after="0" w:line="240" w:lineRule="auto"/>
              <w:jc w:val="center"/>
              <w:rPr>
                <w:rFonts w:ascii="Times New Roman" w:eastAsia="標楷體" w:hAnsi="Times New Roman"/>
                <w:b/>
              </w:rPr>
            </w:pPr>
            <w:r w:rsidRPr="00B25F73">
              <w:rPr>
                <w:rFonts w:ascii="Times New Roman" w:eastAsia="標楷體" w:hAnsi="Times New Roman" w:hint="eastAsia"/>
                <w:b/>
              </w:rPr>
              <w:t>說明</w:t>
            </w:r>
          </w:p>
          <w:p w14:paraId="217B013A" w14:textId="06CB7BFC" w:rsidR="00EE5840" w:rsidRPr="00B25F73" w:rsidRDefault="00EE5840" w:rsidP="00FA20DE">
            <w:pPr>
              <w:adjustRightInd w:val="0"/>
              <w:snapToGrid w:val="0"/>
              <w:spacing w:after="0" w:line="240" w:lineRule="auto"/>
              <w:jc w:val="center"/>
              <w:rPr>
                <w:rFonts w:ascii="Times New Roman" w:eastAsia="標楷體" w:hAnsi="Times New Roman" w:cs="Times New Roman"/>
                <w:b/>
              </w:rPr>
            </w:pPr>
            <w:r w:rsidRPr="003B3449">
              <w:rPr>
                <w:rFonts w:ascii="Times New Roman" w:eastAsia="標楷體" w:hAnsi="Times New Roman" w:cs="Times New Roman"/>
                <w:b/>
                <w:kern w:val="3"/>
              </w:rPr>
              <w:t>Explanation</w:t>
            </w:r>
          </w:p>
        </w:tc>
      </w:tr>
      <w:tr w:rsidR="00020407" w:rsidRPr="00B25F73" w14:paraId="110614DE" w14:textId="77777777" w:rsidTr="00020407">
        <w:tc>
          <w:tcPr>
            <w:tcW w:w="1083" w:type="dxa"/>
            <w:vMerge w:val="restart"/>
            <w:vAlign w:val="center"/>
            <w:hideMark/>
          </w:tcPr>
          <w:p w14:paraId="0A9AC239" w14:textId="77777777" w:rsidR="00695B75" w:rsidRDefault="00695B75" w:rsidP="00EE5840">
            <w:pPr>
              <w:adjustRightInd w:val="0"/>
              <w:snapToGrid w:val="0"/>
              <w:spacing w:line="240" w:lineRule="auto"/>
              <w:jc w:val="center"/>
              <w:rPr>
                <w:rFonts w:ascii="Times New Roman" w:eastAsia="標楷體" w:hAnsi="Times New Roman" w:cs="Times New Roman"/>
              </w:rPr>
            </w:pPr>
            <w:r w:rsidRPr="00B25F73">
              <w:rPr>
                <w:rFonts w:ascii="Times New Roman" w:eastAsia="標楷體" w:hAnsi="Times New Roman" w:cs="Times New Roman"/>
              </w:rPr>
              <w:t>業務費</w:t>
            </w:r>
          </w:p>
          <w:p w14:paraId="4E9D6850" w14:textId="50062F88" w:rsidR="00EE5840" w:rsidRPr="00B25F73" w:rsidRDefault="00EE5840" w:rsidP="00EE5840">
            <w:pPr>
              <w:adjustRightInd w:val="0"/>
              <w:snapToGrid w:val="0"/>
              <w:spacing w:line="240" w:lineRule="auto"/>
              <w:jc w:val="center"/>
              <w:rPr>
                <w:rFonts w:ascii="Times New Roman" w:eastAsia="標楷體" w:hAnsi="Times New Roman" w:cs="Times New Roman"/>
              </w:rPr>
            </w:pPr>
            <w:r w:rsidRPr="003B3449">
              <w:rPr>
                <w:rFonts w:ascii="Times New Roman" w:eastAsia="標楷體" w:hAnsi="Times New Roman" w:cs="Times New Roman"/>
                <w:kern w:val="3"/>
              </w:rPr>
              <w:t xml:space="preserve"> Business Expense</w:t>
            </w:r>
          </w:p>
        </w:tc>
        <w:tc>
          <w:tcPr>
            <w:tcW w:w="1889" w:type="dxa"/>
            <w:vAlign w:val="center"/>
          </w:tcPr>
          <w:p w14:paraId="16094672" w14:textId="77777777" w:rsidR="00695B75"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hint="eastAsia"/>
              </w:rPr>
              <w:t>講座鐘點費</w:t>
            </w:r>
          </w:p>
          <w:p w14:paraId="07B7A307" w14:textId="7CE02FD8" w:rsidR="00903295" w:rsidRPr="00B25F73" w:rsidRDefault="00903295" w:rsidP="00FA20DE">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color w:val="000000"/>
                <w:kern w:val="3"/>
              </w:rPr>
              <w:t>Lecture hourly Fee</w:t>
            </w:r>
          </w:p>
        </w:tc>
        <w:tc>
          <w:tcPr>
            <w:tcW w:w="1226" w:type="dxa"/>
            <w:vAlign w:val="center"/>
          </w:tcPr>
          <w:p w14:paraId="2AF5EE7A" w14:textId="77777777" w:rsidR="00695B75" w:rsidRPr="00B25F73" w:rsidRDefault="00695B75" w:rsidP="00FA20DE">
            <w:pPr>
              <w:adjustRightInd w:val="0"/>
              <w:snapToGrid w:val="0"/>
              <w:spacing w:after="0" w:line="240" w:lineRule="auto"/>
              <w:jc w:val="center"/>
              <w:rPr>
                <w:rFonts w:ascii="Times New Roman" w:eastAsia="標楷體" w:hAnsi="Times New Roman" w:cs="Times New Roman"/>
              </w:rPr>
            </w:pPr>
          </w:p>
        </w:tc>
        <w:tc>
          <w:tcPr>
            <w:tcW w:w="1060" w:type="dxa"/>
            <w:vAlign w:val="center"/>
          </w:tcPr>
          <w:p w14:paraId="37CA9B3B"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72B20943"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0BF1F1DF" w14:textId="77777777" w:rsidR="00695B75" w:rsidRDefault="00695B75" w:rsidP="008E40F8">
            <w:pPr>
              <w:adjustRightInd w:val="0"/>
              <w:snapToGrid w:val="0"/>
              <w:spacing w:after="0" w:line="240" w:lineRule="auto"/>
              <w:jc w:val="both"/>
              <w:rPr>
                <w:rFonts w:ascii="Times New Roman" w:eastAsia="標楷體" w:hAnsi="Times New Roman" w:cs="Times New Roman"/>
                <w:sz w:val="20"/>
              </w:rPr>
            </w:pPr>
            <w:r w:rsidRPr="00B25F73">
              <w:rPr>
                <w:rFonts w:ascii="Times New Roman" w:eastAsia="標楷體" w:hAnsi="Times New Roman" w:cs="Times New Roman" w:hint="eastAsia"/>
                <w:sz w:val="20"/>
              </w:rPr>
              <w:t>依中央政府各機關「講座鐘點費</w:t>
            </w:r>
            <w:proofErr w:type="gramStart"/>
            <w:r w:rsidRPr="00B25F73">
              <w:rPr>
                <w:rFonts w:ascii="Times New Roman" w:eastAsia="標楷體" w:hAnsi="Times New Roman" w:cs="Times New Roman" w:hint="eastAsia"/>
                <w:sz w:val="20"/>
              </w:rPr>
              <w:t>支給表</w:t>
            </w:r>
            <w:proofErr w:type="gramEnd"/>
            <w:r w:rsidRPr="00B25F73">
              <w:rPr>
                <w:rFonts w:ascii="Times New Roman" w:eastAsia="標楷體" w:hAnsi="Times New Roman" w:cs="Times New Roman" w:hint="eastAsia"/>
                <w:sz w:val="20"/>
              </w:rPr>
              <w:t>」、「教育部及所屬機關</w:t>
            </w:r>
            <w:r w:rsidRPr="00B25F73">
              <w:rPr>
                <w:rFonts w:ascii="Times New Roman" w:eastAsia="標楷體" w:hAnsi="Times New Roman" w:cs="Times New Roman"/>
                <w:sz w:val="20"/>
              </w:rPr>
              <w:t>(</w:t>
            </w:r>
            <w:r w:rsidRPr="00B25F73">
              <w:rPr>
                <w:rFonts w:ascii="Times New Roman" w:eastAsia="標楷體" w:hAnsi="Times New Roman" w:cs="Times New Roman" w:hint="eastAsia"/>
                <w:sz w:val="20"/>
              </w:rPr>
              <w:t>構</w:t>
            </w:r>
            <w:r w:rsidRPr="00B25F73">
              <w:rPr>
                <w:rFonts w:ascii="Times New Roman" w:eastAsia="標楷體" w:hAnsi="Times New Roman" w:cs="Times New Roman"/>
                <w:sz w:val="20"/>
              </w:rPr>
              <w:t>)</w:t>
            </w:r>
            <w:r w:rsidRPr="00B25F73">
              <w:rPr>
                <w:rFonts w:ascii="Times New Roman" w:eastAsia="標楷體" w:hAnsi="Times New Roman" w:cs="Times New Roman" w:hint="eastAsia"/>
                <w:sz w:val="20"/>
              </w:rPr>
              <w:t>辦理各類會議講習訓練與研討（習）會管理要點」規定辦理，每節至多</w:t>
            </w:r>
            <w:r w:rsidRPr="00B25F73">
              <w:rPr>
                <w:rFonts w:ascii="Times New Roman" w:eastAsia="標楷體" w:hAnsi="Times New Roman" w:cs="Times New Roman"/>
                <w:sz w:val="20"/>
              </w:rPr>
              <w:t>2,000</w:t>
            </w:r>
            <w:r w:rsidRPr="00B25F73">
              <w:rPr>
                <w:rFonts w:ascii="Times New Roman" w:eastAsia="標楷體" w:hAnsi="Times New Roman" w:cs="Times New Roman" w:hint="eastAsia"/>
                <w:sz w:val="20"/>
              </w:rPr>
              <w:t>元整（講者為國立中興大學教師則減半支給）。</w:t>
            </w:r>
          </w:p>
          <w:p w14:paraId="331A3F95" w14:textId="5BD8BB12" w:rsidR="008E40F8" w:rsidRPr="00B25F73" w:rsidRDefault="008E40F8" w:rsidP="008E40F8">
            <w:pPr>
              <w:adjustRightInd w:val="0"/>
              <w:snapToGrid w:val="0"/>
              <w:spacing w:after="0" w:line="240" w:lineRule="auto"/>
              <w:jc w:val="both"/>
              <w:rPr>
                <w:rFonts w:ascii="Times New Roman" w:eastAsia="標楷體" w:hAnsi="Times New Roman" w:cs="Times New Roman"/>
              </w:rPr>
            </w:pPr>
            <w:r w:rsidRPr="003B3449">
              <w:rPr>
                <w:rFonts w:ascii="Times New Roman" w:eastAsia="標楷體" w:hAnsi="Times New Roman" w:cs="Times New Roman"/>
                <w:color w:val="000000"/>
                <w:kern w:val="3"/>
              </w:rPr>
              <w:t xml:space="preserve">Maximum: 2,000 per hour. If the speaker is a teacher from </w:t>
            </w:r>
            <w:r w:rsidRPr="001B6646">
              <w:rPr>
                <w:rFonts w:ascii="Times New Roman" w:eastAsia="標楷體" w:hAnsi="Times New Roman" w:cs="Times New Roman"/>
                <w:color w:val="000000"/>
                <w:kern w:val="3"/>
              </w:rPr>
              <w:t xml:space="preserve">National Chung </w:t>
            </w:r>
            <w:proofErr w:type="spellStart"/>
            <w:r w:rsidRPr="001B6646">
              <w:rPr>
                <w:rFonts w:ascii="Times New Roman" w:eastAsia="標楷體" w:hAnsi="Times New Roman" w:cs="Times New Roman"/>
                <w:color w:val="000000"/>
                <w:kern w:val="3"/>
              </w:rPr>
              <w:t>Hsing</w:t>
            </w:r>
            <w:proofErr w:type="spellEnd"/>
            <w:r w:rsidRPr="001B6646">
              <w:rPr>
                <w:rFonts w:ascii="Times New Roman" w:eastAsia="標楷體" w:hAnsi="Times New Roman" w:cs="Times New Roman"/>
                <w:color w:val="000000"/>
                <w:kern w:val="3"/>
              </w:rPr>
              <w:t xml:space="preserve"> University</w:t>
            </w:r>
            <w:r w:rsidRPr="003B3449">
              <w:rPr>
                <w:rFonts w:ascii="Times New Roman" w:eastAsia="標楷體" w:hAnsi="Times New Roman" w:cs="Times New Roman"/>
                <w:color w:val="000000"/>
                <w:kern w:val="3"/>
              </w:rPr>
              <w:t>, the maximum fee is 1,000.</w:t>
            </w:r>
          </w:p>
        </w:tc>
      </w:tr>
      <w:tr w:rsidR="00020407" w:rsidRPr="00B25F73" w14:paraId="11DB39C1" w14:textId="77777777" w:rsidTr="00020407">
        <w:tc>
          <w:tcPr>
            <w:tcW w:w="1083" w:type="dxa"/>
            <w:vMerge/>
            <w:vAlign w:val="center"/>
          </w:tcPr>
          <w:p w14:paraId="315B450B" w14:textId="77777777" w:rsidR="00695B75" w:rsidRPr="00B25F73" w:rsidRDefault="00695B75" w:rsidP="00FA20DE">
            <w:pPr>
              <w:adjustRightInd w:val="0"/>
              <w:snapToGrid w:val="0"/>
              <w:spacing w:line="240" w:lineRule="auto"/>
              <w:jc w:val="center"/>
              <w:rPr>
                <w:rFonts w:ascii="Times New Roman" w:eastAsia="標楷體" w:hAnsi="Times New Roman" w:cs="Times New Roman"/>
              </w:rPr>
            </w:pPr>
          </w:p>
        </w:tc>
        <w:tc>
          <w:tcPr>
            <w:tcW w:w="1889" w:type="dxa"/>
            <w:vAlign w:val="center"/>
          </w:tcPr>
          <w:p w14:paraId="6C57908D" w14:textId="77777777" w:rsidR="00695B75"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hint="eastAsia"/>
              </w:rPr>
              <w:t>諮詢費</w:t>
            </w:r>
          </w:p>
          <w:p w14:paraId="157479E9" w14:textId="76516B0E" w:rsidR="00903295" w:rsidRPr="00B25F73" w:rsidRDefault="00903295" w:rsidP="00FA20DE">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kern w:val="3"/>
                <w:szCs w:val="20"/>
              </w:rPr>
              <w:t xml:space="preserve">Consultation </w:t>
            </w:r>
            <w:r>
              <w:rPr>
                <w:rFonts w:ascii="Times New Roman" w:eastAsia="標楷體" w:hAnsi="Times New Roman" w:cs="Times New Roman" w:hint="eastAsia"/>
                <w:kern w:val="3"/>
                <w:szCs w:val="20"/>
              </w:rPr>
              <w:t>F</w:t>
            </w:r>
            <w:r w:rsidRPr="003B3449">
              <w:rPr>
                <w:rFonts w:ascii="Times New Roman" w:eastAsia="標楷體" w:hAnsi="Times New Roman" w:cs="Times New Roman"/>
                <w:kern w:val="3"/>
                <w:szCs w:val="20"/>
              </w:rPr>
              <w:t>ee</w:t>
            </w:r>
          </w:p>
        </w:tc>
        <w:tc>
          <w:tcPr>
            <w:tcW w:w="1226" w:type="dxa"/>
            <w:vAlign w:val="center"/>
          </w:tcPr>
          <w:p w14:paraId="30759AFD" w14:textId="77777777" w:rsidR="00695B75" w:rsidRPr="00B25F73" w:rsidRDefault="00695B75" w:rsidP="00FA20DE">
            <w:pPr>
              <w:adjustRightInd w:val="0"/>
              <w:snapToGrid w:val="0"/>
              <w:spacing w:after="0" w:line="240" w:lineRule="auto"/>
              <w:jc w:val="center"/>
              <w:rPr>
                <w:rFonts w:ascii="Times New Roman" w:eastAsia="標楷體" w:hAnsi="Times New Roman" w:cs="Times New Roman"/>
              </w:rPr>
            </w:pPr>
          </w:p>
        </w:tc>
        <w:tc>
          <w:tcPr>
            <w:tcW w:w="1060" w:type="dxa"/>
            <w:vAlign w:val="center"/>
          </w:tcPr>
          <w:p w14:paraId="2AC7B05B"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49C561BC"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33E74DC9" w14:textId="77777777" w:rsidR="00695B75" w:rsidRDefault="00695B75" w:rsidP="00FA20DE">
            <w:pPr>
              <w:pStyle w:val="Default"/>
              <w:rPr>
                <w:rFonts w:ascii="Times New Roman" w:hAnsi="Times New Roman"/>
                <w:sz w:val="20"/>
                <w:szCs w:val="23"/>
              </w:rPr>
            </w:pPr>
            <w:r w:rsidRPr="00B25F73">
              <w:rPr>
                <w:rFonts w:ascii="Times New Roman" w:hAnsi="Times New Roman" w:hint="eastAsia"/>
                <w:sz w:val="20"/>
                <w:szCs w:val="23"/>
              </w:rPr>
              <w:t>每人次</w:t>
            </w:r>
            <w:r w:rsidRPr="00B25F73">
              <w:rPr>
                <w:rFonts w:ascii="Times New Roman" w:hAnsi="Times New Roman"/>
                <w:sz w:val="20"/>
                <w:szCs w:val="23"/>
              </w:rPr>
              <w:t>1,000</w:t>
            </w:r>
            <w:r w:rsidRPr="00B25F73">
              <w:rPr>
                <w:rFonts w:ascii="Times New Roman" w:hAnsi="Times New Roman" w:hint="eastAsia"/>
                <w:sz w:val="20"/>
                <w:szCs w:val="23"/>
              </w:rPr>
              <w:t>元至</w:t>
            </w:r>
            <w:r w:rsidRPr="00B25F73">
              <w:rPr>
                <w:rFonts w:ascii="Times New Roman" w:hAnsi="Times New Roman"/>
                <w:sz w:val="20"/>
                <w:szCs w:val="23"/>
              </w:rPr>
              <w:t>2,500</w:t>
            </w:r>
            <w:r w:rsidRPr="00B25F73">
              <w:rPr>
                <w:rFonts w:ascii="Times New Roman" w:hAnsi="Times New Roman" w:hint="eastAsia"/>
                <w:sz w:val="20"/>
                <w:szCs w:val="23"/>
              </w:rPr>
              <w:t>元。</w:t>
            </w:r>
          </w:p>
          <w:p w14:paraId="3443387F" w14:textId="4693DEBC" w:rsidR="00903295" w:rsidRPr="00B25F73" w:rsidRDefault="00903295" w:rsidP="00FA20DE">
            <w:pPr>
              <w:pStyle w:val="Default"/>
              <w:rPr>
                <w:rFonts w:ascii="Times New Roman" w:hAnsi="Times New Roman"/>
                <w:sz w:val="20"/>
                <w:szCs w:val="23"/>
              </w:rPr>
            </w:pPr>
            <w:r w:rsidRPr="001B6646">
              <w:rPr>
                <w:rFonts w:ascii="Times New Roman" w:hAnsi="Times New Roman" w:cs="Times New Roman"/>
                <w:kern w:val="3"/>
                <w:sz w:val="22"/>
                <w:szCs w:val="22"/>
              </w:rPr>
              <w:t>1,000-2,500 per person each time</w:t>
            </w:r>
          </w:p>
        </w:tc>
      </w:tr>
      <w:tr w:rsidR="00020407" w:rsidRPr="00B25F73" w14:paraId="085267F3" w14:textId="77777777" w:rsidTr="00020407">
        <w:tc>
          <w:tcPr>
            <w:tcW w:w="1083" w:type="dxa"/>
            <w:vMerge/>
            <w:vAlign w:val="center"/>
          </w:tcPr>
          <w:p w14:paraId="69E64DD1" w14:textId="77777777" w:rsidR="006E664B" w:rsidRPr="00B25F73" w:rsidRDefault="006E664B" w:rsidP="00FA20DE">
            <w:pPr>
              <w:adjustRightInd w:val="0"/>
              <w:snapToGrid w:val="0"/>
              <w:spacing w:line="240" w:lineRule="auto"/>
              <w:rPr>
                <w:rFonts w:ascii="Times New Roman" w:eastAsia="標楷體" w:hAnsi="Times New Roman" w:cs="Times New Roman"/>
              </w:rPr>
            </w:pPr>
          </w:p>
        </w:tc>
        <w:tc>
          <w:tcPr>
            <w:tcW w:w="1889" w:type="dxa"/>
            <w:vAlign w:val="center"/>
          </w:tcPr>
          <w:p w14:paraId="6AD3780D" w14:textId="77777777" w:rsidR="006E664B" w:rsidRDefault="006E664B" w:rsidP="00FA20DE">
            <w:pPr>
              <w:adjustRightInd w:val="0"/>
              <w:snapToGrid w:val="0"/>
              <w:spacing w:after="0" w:line="240" w:lineRule="auto"/>
              <w:rPr>
                <w:rFonts w:ascii="Times New Roman" w:eastAsia="標楷體" w:hAnsi="Times New Roman" w:cs="Times New Roman"/>
              </w:rPr>
            </w:pPr>
            <w:r>
              <w:rPr>
                <w:rFonts w:ascii="Times New Roman" w:eastAsia="標楷體" w:hAnsi="Times New Roman" w:cs="Times New Roman" w:hint="eastAsia"/>
              </w:rPr>
              <w:t>審查費</w:t>
            </w:r>
          </w:p>
          <w:p w14:paraId="43443865" w14:textId="5868D76F" w:rsidR="00903295" w:rsidRPr="00B25F73" w:rsidRDefault="00903295" w:rsidP="00FA20DE">
            <w:pPr>
              <w:adjustRightInd w:val="0"/>
              <w:snapToGrid w:val="0"/>
              <w:spacing w:after="0" w:line="240" w:lineRule="auto"/>
              <w:rPr>
                <w:rFonts w:ascii="Times New Roman" w:eastAsia="標楷體" w:hAnsi="Times New Roman" w:cs="Times New Roman"/>
              </w:rPr>
            </w:pPr>
            <w:r>
              <w:rPr>
                <w:rFonts w:ascii="Times New Roman" w:eastAsia="標楷體" w:hAnsi="Times New Roman" w:cs="Times New Roman"/>
              </w:rPr>
              <w:t>Review</w:t>
            </w:r>
            <w:r w:rsidRPr="003B3449">
              <w:rPr>
                <w:rFonts w:ascii="Times New Roman" w:eastAsia="標楷體" w:hAnsi="Times New Roman" w:cs="Times New Roman"/>
              </w:rPr>
              <w:t xml:space="preserve"> </w:t>
            </w:r>
            <w:r>
              <w:rPr>
                <w:rFonts w:ascii="Times New Roman" w:eastAsia="標楷體" w:hAnsi="Times New Roman" w:cs="Times New Roman" w:hint="eastAsia"/>
              </w:rPr>
              <w:t>F</w:t>
            </w:r>
            <w:r w:rsidRPr="003B3449">
              <w:rPr>
                <w:rFonts w:ascii="Times New Roman" w:eastAsia="標楷體" w:hAnsi="Times New Roman" w:cs="Times New Roman"/>
              </w:rPr>
              <w:t>ee</w:t>
            </w:r>
          </w:p>
        </w:tc>
        <w:tc>
          <w:tcPr>
            <w:tcW w:w="1226" w:type="dxa"/>
            <w:vAlign w:val="center"/>
          </w:tcPr>
          <w:p w14:paraId="2B3462FE" w14:textId="77777777" w:rsidR="006E664B" w:rsidRPr="00B25F73" w:rsidRDefault="006E664B" w:rsidP="00FA20DE">
            <w:pPr>
              <w:adjustRightInd w:val="0"/>
              <w:snapToGrid w:val="0"/>
              <w:spacing w:after="0" w:line="240" w:lineRule="auto"/>
              <w:jc w:val="center"/>
              <w:rPr>
                <w:rFonts w:ascii="Times New Roman" w:eastAsia="標楷體" w:hAnsi="Times New Roman" w:cs="Times New Roman"/>
              </w:rPr>
            </w:pPr>
          </w:p>
        </w:tc>
        <w:tc>
          <w:tcPr>
            <w:tcW w:w="1060" w:type="dxa"/>
            <w:vAlign w:val="center"/>
          </w:tcPr>
          <w:p w14:paraId="13C67E1F" w14:textId="77777777" w:rsidR="006E664B" w:rsidRPr="00B25F73" w:rsidRDefault="006E664B"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40E1288E" w14:textId="77777777" w:rsidR="006E664B" w:rsidRPr="00B25F73" w:rsidRDefault="006E664B"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7A26B0AD" w14:textId="071DA09C" w:rsidR="006E664B" w:rsidRPr="006E664B" w:rsidRDefault="006E664B" w:rsidP="006E664B">
            <w:pPr>
              <w:adjustRightInd w:val="0"/>
              <w:snapToGrid w:val="0"/>
              <w:spacing w:after="0" w:line="240" w:lineRule="auto"/>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w:t>
            </w:r>
            <w:r w:rsidRPr="006E664B">
              <w:rPr>
                <w:rFonts w:ascii="Times New Roman" w:eastAsia="標楷體" w:hAnsi="Times New Roman" w:cs="Times New Roman" w:hint="eastAsia"/>
                <w:sz w:val="20"/>
                <w:szCs w:val="20"/>
              </w:rPr>
              <w:t>按字計酬：每千字中文</w:t>
            </w:r>
            <w:r w:rsidRPr="006E664B">
              <w:rPr>
                <w:rFonts w:ascii="Times New Roman" w:eastAsia="標楷體" w:hAnsi="Times New Roman" w:cs="Times New Roman" w:hint="eastAsia"/>
                <w:sz w:val="20"/>
                <w:szCs w:val="20"/>
              </w:rPr>
              <w:t>170</w:t>
            </w:r>
            <w:r w:rsidRPr="006E664B">
              <w:rPr>
                <w:rFonts w:ascii="Times New Roman" w:eastAsia="標楷體" w:hAnsi="Times New Roman" w:cs="Times New Roman" w:hint="eastAsia"/>
                <w:sz w:val="20"/>
                <w:szCs w:val="20"/>
              </w:rPr>
              <w:t>元，外文</w:t>
            </w:r>
            <w:r w:rsidRPr="006E664B">
              <w:rPr>
                <w:rFonts w:ascii="Times New Roman" w:eastAsia="標楷體" w:hAnsi="Times New Roman" w:cs="Times New Roman" w:hint="eastAsia"/>
                <w:sz w:val="20"/>
                <w:szCs w:val="20"/>
              </w:rPr>
              <w:t>210</w:t>
            </w:r>
            <w:r w:rsidRPr="006E664B">
              <w:rPr>
                <w:rFonts w:ascii="Times New Roman" w:eastAsia="標楷體" w:hAnsi="Times New Roman" w:cs="Times New Roman" w:hint="eastAsia"/>
                <w:sz w:val="20"/>
                <w:szCs w:val="20"/>
              </w:rPr>
              <w:t>元</w:t>
            </w:r>
          </w:p>
          <w:p w14:paraId="18DD9965" w14:textId="3954D7CE" w:rsidR="006E664B" w:rsidRPr="00B25F73" w:rsidRDefault="006E664B" w:rsidP="006E664B">
            <w:pPr>
              <w:adjustRightInd w:val="0"/>
              <w:snapToGrid w:val="0"/>
              <w:spacing w:after="0" w:line="240" w:lineRule="auto"/>
              <w:jc w:val="both"/>
              <w:rPr>
                <w:rFonts w:ascii="Times New Roman" w:eastAsia="標楷體" w:hAnsi="Times New Roman" w:cs="Times New Roman"/>
                <w:sz w:val="20"/>
                <w:szCs w:val="20"/>
              </w:rPr>
            </w:pPr>
            <w:r w:rsidRPr="006E664B">
              <w:rPr>
                <w:rFonts w:ascii="Times New Roman" w:eastAsia="標楷體" w:hAnsi="Times New Roman" w:cs="Times New Roman" w:hint="eastAsia"/>
                <w:sz w:val="20"/>
                <w:szCs w:val="20"/>
              </w:rPr>
              <w:t>2.</w:t>
            </w:r>
            <w:r w:rsidRPr="006E664B">
              <w:rPr>
                <w:rFonts w:ascii="Times New Roman" w:eastAsia="標楷體" w:hAnsi="Times New Roman" w:cs="Times New Roman" w:hint="eastAsia"/>
                <w:sz w:val="20"/>
                <w:szCs w:val="20"/>
              </w:rPr>
              <w:t>按件計酬：中文每件</w:t>
            </w:r>
            <w:r w:rsidRPr="006E664B">
              <w:rPr>
                <w:rFonts w:ascii="Times New Roman" w:eastAsia="標楷體" w:hAnsi="Times New Roman" w:cs="Times New Roman" w:hint="eastAsia"/>
                <w:sz w:val="20"/>
                <w:szCs w:val="20"/>
              </w:rPr>
              <w:t>690</w:t>
            </w:r>
            <w:r w:rsidRPr="006E664B">
              <w:rPr>
                <w:rFonts w:ascii="Times New Roman" w:eastAsia="標楷體" w:hAnsi="Times New Roman" w:cs="Times New Roman" w:hint="eastAsia"/>
                <w:sz w:val="20"/>
                <w:szCs w:val="20"/>
              </w:rPr>
              <w:t>元；外文每件</w:t>
            </w:r>
            <w:r w:rsidRPr="006E664B">
              <w:rPr>
                <w:rFonts w:ascii="Times New Roman" w:eastAsia="標楷體" w:hAnsi="Times New Roman" w:cs="Times New Roman" w:hint="eastAsia"/>
                <w:sz w:val="20"/>
                <w:szCs w:val="20"/>
              </w:rPr>
              <w:t>1,040</w:t>
            </w:r>
            <w:r w:rsidRPr="006E664B">
              <w:rPr>
                <w:rFonts w:ascii="Times New Roman" w:eastAsia="標楷體" w:hAnsi="Times New Roman" w:cs="Times New Roman" w:hint="eastAsia"/>
                <w:sz w:val="20"/>
                <w:szCs w:val="20"/>
              </w:rPr>
              <w:t>元</w:t>
            </w:r>
          </w:p>
        </w:tc>
      </w:tr>
      <w:tr w:rsidR="00020407" w:rsidRPr="00B25F73" w14:paraId="1DA119B0" w14:textId="77777777" w:rsidTr="00020407">
        <w:tc>
          <w:tcPr>
            <w:tcW w:w="1083" w:type="dxa"/>
            <w:vMerge/>
            <w:vAlign w:val="center"/>
          </w:tcPr>
          <w:p w14:paraId="22435DE2" w14:textId="77777777" w:rsidR="00695B75" w:rsidRPr="00B25F73" w:rsidRDefault="00695B75" w:rsidP="00FA20DE">
            <w:pPr>
              <w:adjustRightInd w:val="0"/>
              <w:snapToGrid w:val="0"/>
              <w:spacing w:line="240" w:lineRule="auto"/>
              <w:rPr>
                <w:rFonts w:ascii="Times New Roman" w:eastAsia="標楷體" w:hAnsi="Times New Roman" w:cs="Times New Roman"/>
              </w:rPr>
            </w:pPr>
          </w:p>
        </w:tc>
        <w:tc>
          <w:tcPr>
            <w:tcW w:w="1889" w:type="dxa"/>
            <w:vAlign w:val="center"/>
          </w:tcPr>
          <w:p w14:paraId="1CE329BB" w14:textId="77777777" w:rsidR="00695B75"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hint="eastAsia"/>
              </w:rPr>
              <w:t>交通費</w:t>
            </w:r>
          </w:p>
          <w:p w14:paraId="0D75667F" w14:textId="51C4AC58" w:rsidR="00903295" w:rsidRPr="00B25F73" w:rsidRDefault="00903295" w:rsidP="00FA20DE">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rPr>
              <w:t xml:space="preserve">Transportation </w:t>
            </w:r>
            <w:r>
              <w:rPr>
                <w:rFonts w:ascii="Times New Roman" w:eastAsia="標楷體" w:hAnsi="Times New Roman" w:cs="Times New Roman" w:hint="eastAsia"/>
              </w:rPr>
              <w:t>F</w:t>
            </w:r>
            <w:r w:rsidRPr="003B3449">
              <w:rPr>
                <w:rFonts w:ascii="Times New Roman" w:eastAsia="標楷體" w:hAnsi="Times New Roman" w:cs="Times New Roman"/>
              </w:rPr>
              <w:t>ee</w:t>
            </w:r>
          </w:p>
        </w:tc>
        <w:tc>
          <w:tcPr>
            <w:tcW w:w="1226" w:type="dxa"/>
            <w:vAlign w:val="center"/>
          </w:tcPr>
          <w:p w14:paraId="6BE9BCDF" w14:textId="77777777" w:rsidR="00695B75" w:rsidRPr="00B25F73" w:rsidRDefault="00695B75" w:rsidP="00FA20DE">
            <w:pPr>
              <w:adjustRightInd w:val="0"/>
              <w:snapToGrid w:val="0"/>
              <w:spacing w:after="0" w:line="240" w:lineRule="auto"/>
              <w:jc w:val="center"/>
              <w:rPr>
                <w:rFonts w:ascii="Times New Roman" w:eastAsia="標楷體" w:hAnsi="Times New Roman" w:cs="Times New Roman"/>
              </w:rPr>
            </w:pPr>
          </w:p>
        </w:tc>
        <w:tc>
          <w:tcPr>
            <w:tcW w:w="1060" w:type="dxa"/>
            <w:vAlign w:val="center"/>
          </w:tcPr>
          <w:p w14:paraId="00FFB3B2"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6C9D70BA"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636D9AD2" w14:textId="77777777" w:rsidR="00695B75" w:rsidRDefault="00695B75" w:rsidP="00FA20DE">
            <w:pPr>
              <w:adjustRightInd w:val="0"/>
              <w:snapToGrid w:val="0"/>
              <w:spacing w:after="0" w:line="240" w:lineRule="auto"/>
              <w:rPr>
                <w:rFonts w:ascii="Times New Roman" w:eastAsia="標楷體" w:hAnsi="Times New Roman" w:cs="Times New Roman"/>
                <w:sz w:val="20"/>
                <w:szCs w:val="20"/>
              </w:rPr>
            </w:pPr>
            <w:r w:rsidRPr="00B25F73">
              <w:rPr>
                <w:rFonts w:ascii="Times New Roman" w:eastAsia="標楷體" w:hAnsi="Times New Roman" w:cs="Times New Roman" w:hint="eastAsia"/>
                <w:sz w:val="20"/>
                <w:szCs w:val="20"/>
              </w:rPr>
              <w:t>依中央政府各機關「國內出差旅費報支要點」辦理，檢據核實報支。</w:t>
            </w:r>
          </w:p>
          <w:p w14:paraId="6EFA9132" w14:textId="7ED9567B" w:rsidR="00AC1C23" w:rsidRPr="00B25F73" w:rsidRDefault="00AC1C23" w:rsidP="00FA20DE">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color w:val="000000"/>
                <w:kern w:val="3"/>
              </w:rPr>
              <w:t>Reimbursed with tickets</w:t>
            </w:r>
          </w:p>
        </w:tc>
      </w:tr>
      <w:tr w:rsidR="00020407" w:rsidRPr="00B25F73" w14:paraId="0A2EF44B" w14:textId="77777777" w:rsidTr="00020407">
        <w:tc>
          <w:tcPr>
            <w:tcW w:w="1083" w:type="dxa"/>
            <w:vMerge/>
            <w:vAlign w:val="center"/>
          </w:tcPr>
          <w:p w14:paraId="4863256A" w14:textId="77777777" w:rsidR="00695B75" w:rsidRPr="00B25F73" w:rsidRDefault="00695B75" w:rsidP="00FA20DE">
            <w:pPr>
              <w:adjustRightInd w:val="0"/>
              <w:snapToGrid w:val="0"/>
              <w:spacing w:line="240" w:lineRule="auto"/>
              <w:rPr>
                <w:rFonts w:ascii="Times New Roman" w:eastAsia="標楷體" w:hAnsi="Times New Roman" w:cs="Times New Roman"/>
              </w:rPr>
            </w:pPr>
          </w:p>
        </w:tc>
        <w:tc>
          <w:tcPr>
            <w:tcW w:w="1889" w:type="dxa"/>
            <w:vAlign w:val="center"/>
          </w:tcPr>
          <w:p w14:paraId="4ACDDA3D" w14:textId="77777777" w:rsidR="00695B75"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rPr>
              <w:t>膳費</w:t>
            </w:r>
          </w:p>
          <w:p w14:paraId="1E9F415B" w14:textId="563A28F4" w:rsidR="00903295" w:rsidRPr="00B25F73" w:rsidRDefault="00903295" w:rsidP="00FA20DE">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color w:val="000000"/>
                <w:kern w:val="3"/>
              </w:rPr>
              <w:t>Meal Fee</w:t>
            </w:r>
          </w:p>
        </w:tc>
        <w:tc>
          <w:tcPr>
            <w:tcW w:w="1226" w:type="dxa"/>
            <w:vAlign w:val="center"/>
          </w:tcPr>
          <w:p w14:paraId="5E9AFE79" w14:textId="024E49AF" w:rsidR="00695B75" w:rsidRPr="00B25F73" w:rsidRDefault="003C41A4" w:rsidP="00FA20DE">
            <w:pPr>
              <w:adjustRightInd w:val="0"/>
              <w:snapToGrid w:val="0"/>
              <w:spacing w:after="0" w:line="240" w:lineRule="auto"/>
              <w:jc w:val="center"/>
              <w:rPr>
                <w:rFonts w:ascii="Times New Roman" w:eastAsia="標楷體" w:hAnsi="Times New Roman" w:cs="Times New Roman"/>
              </w:rPr>
            </w:pPr>
            <w:r>
              <w:rPr>
                <w:rFonts w:ascii="Times New Roman" w:eastAsia="標楷體" w:hAnsi="Times New Roman" w:cs="Times New Roman"/>
              </w:rPr>
              <w:t>NT$</w:t>
            </w:r>
            <w:r w:rsidR="00695B75" w:rsidRPr="00B25F73">
              <w:rPr>
                <w:rFonts w:ascii="Times New Roman" w:eastAsia="標楷體" w:hAnsi="Times New Roman" w:cs="Times New Roman" w:hint="eastAsia"/>
              </w:rPr>
              <w:t>100</w:t>
            </w:r>
            <w:r>
              <w:rPr>
                <w:rFonts w:ascii="Times New Roman" w:eastAsia="標楷體" w:hAnsi="Times New Roman" w:cs="Times New Roman"/>
              </w:rPr>
              <w:t xml:space="preserve"> per person</w:t>
            </w:r>
          </w:p>
        </w:tc>
        <w:tc>
          <w:tcPr>
            <w:tcW w:w="1060" w:type="dxa"/>
            <w:vAlign w:val="center"/>
          </w:tcPr>
          <w:p w14:paraId="7B214D8E"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47A94C7A"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44E7C2F4" w14:textId="77777777" w:rsidR="00695B75" w:rsidRPr="00B25F73"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hint="eastAsia"/>
                <w:sz w:val="20"/>
                <w:szCs w:val="20"/>
              </w:rPr>
              <w:t>依「教育部及所屬機關</w:t>
            </w:r>
            <w:r w:rsidRPr="00B25F73">
              <w:rPr>
                <w:rFonts w:ascii="Times New Roman" w:eastAsia="標楷體" w:hAnsi="Times New Roman" w:cs="Times New Roman"/>
                <w:sz w:val="20"/>
                <w:szCs w:val="20"/>
              </w:rPr>
              <w:t>(</w:t>
            </w:r>
            <w:r w:rsidRPr="00B25F73">
              <w:rPr>
                <w:rFonts w:ascii="Times New Roman" w:eastAsia="標楷體" w:hAnsi="Times New Roman" w:cs="Times New Roman" w:hint="eastAsia"/>
                <w:sz w:val="20"/>
                <w:szCs w:val="20"/>
              </w:rPr>
              <w:t>構</w:t>
            </w:r>
            <w:r w:rsidRPr="00B25F73">
              <w:rPr>
                <w:rFonts w:ascii="Times New Roman" w:eastAsia="標楷體" w:hAnsi="Times New Roman" w:cs="Times New Roman"/>
                <w:sz w:val="20"/>
                <w:szCs w:val="20"/>
              </w:rPr>
              <w:t>)</w:t>
            </w:r>
            <w:r w:rsidRPr="00B25F73">
              <w:rPr>
                <w:rFonts w:ascii="Times New Roman" w:eastAsia="標楷體" w:hAnsi="Times New Roman" w:cs="Times New Roman" w:hint="eastAsia"/>
                <w:sz w:val="20"/>
                <w:szCs w:val="20"/>
              </w:rPr>
              <w:t>辦理各類會議講習訓練與研討（習）會管理要點」檢據核銷。</w:t>
            </w:r>
          </w:p>
        </w:tc>
      </w:tr>
      <w:tr w:rsidR="00020407" w:rsidRPr="00B25F73" w14:paraId="53433B33" w14:textId="77777777" w:rsidTr="00020407">
        <w:tc>
          <w:tcPr>
            <w:tcW w:w="0" w:type="auto"/>
            <w:vMerge/>
            <w:vAlign w:val="center"/>
            <w:hideMark/>
          </w:tcPr>
          <w:p w14:paraId="465E9911" w14:textId="77777777" w:rsidR="00695B75" w:rsidRPr="00B25F73" w:rsidRDefault="00695B75" w:rsidP="00FA20DE">
            <w:pPr>
              <w:spacing w:line="240" w:lineRule="auto"/>
              <w:rPr>
                <w:rFonts w:ascii="Times New Roman" w:eastAsia="標楷體" w:hAnsi="Times New Roman" w:cs="Times New Roman"/>
                <w:kern w:val="2"/>
                <w:sz w:val="24"/>
                <w:szCs w:val="24"/>
              </w:rPr>
            </w:pPr>
          </w:p>
        </w:tc>
        <w:tc>
          <w:tcPr>
            <w:tcW w:w="1889" w:type="dxa"/>
            <w:vAlign w:val="center"/>
          </w:tcPr>
          <w:p w14:paraId="7D3D97C0" w14:textId="77777777" w:rsidR="00695B75"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hint="eastAsia"/>
              </w:rPr>
              <w:t>工讀費</w:t>
            </w:r>
          </w:p>
          <w:p w14:paraId="36230761" w14:textId="3EF39244" w:rsidR="00903295" w:rsidRPr="00B25F73" w:rsidRDefault="00903295" w:rsidP="00FA20DE">
            <w:pPr>
              <w:adjustRightInd w:val="0"/>
              <w:snapToGrid w:val="0"/>
              <w:spacing w:after="0" w:line="240" w:lineRule="auto"/>
              <w:rPr>
                <w:rFonts w:ascii="Times New Roman" w:eastAsia="標楷體" w:hAnsi="Times New Roman" w:cs="Times New Roman"/>
                <w:color w:val="FF0000"/>
              </w:rPr>
            </w:pPr>
            <w:r w:rsidRPr="003B3449">
              <w:rPr>
                <w:rFonts w:ascii="Times New Roman" w:eastAsia="標楷體" w:hAnsi="Times New Roman" w:cs="Times New Roman"/>
                <w:color w:val="000000"/>
                <w:kern w:val="3"/>
              </w:rPr>
              <w:t>Temporary worker wage</w:t>
            </w:r>
          </w:p>
        </w:tc>
        <w:tc>
          <w:tcPr>
            <w:tcW w:w="1226" w:type="dxa"/>
            <w:vAlign w:val="center"/>
          </w:tcPr>
          <w:p w14:paraId="78DEE4C8" w14:textId="3D1030FE" w:rsidR="00695B75" w:rsidRPr="00B25F73" w:rsidRDefault="003C41A4" w:rsidP="00FA20DE">
            <w:pPr>
              <w:adjustRightInd w:val="0"/>
              <w:snapToGrid w:val="0"/>
              <w:spacing w:after="0" w:line="240" w:lineRule="auto"/>
              <w:jc w:val="center"/>
              <w:rPr>
                <w:rFonts w:ascii="Times New Roman" w:eastAsia="標楷體" w:hAnsi="Times New Roman" w:cs="Times New Roman"/>
              </w:rPr>
            </w:pPr>
            <w:r>
              <w:rPr>
                <w:rFonts w:ascii="Times New Roman" w:eastAsia="標楷體" w:hAnsi="Times New Roman" w:cs="Times New Roman"/>
              </w:rPr>
              <w:t>NT$</w:t>
            </w:r>
            <w:r w:rsidR="00695B75" w:rsidRPr="00B25F73">
              <w:rPr>
                <w:rFonts w:ascii="Times New Roman" w:eastAsia="標楷體" w:hAnsi="Times New Roman" w:cs="Times New Roman" w:hint="eastAsia"/>
              </w:rPr>
              <w:t>183</w:t>
            </w:r>
            <w:r>
              <w:rPr>
                <w:rFonts w:ascii="Times New Roman" w:eastAsia="標楷體" w:hAnsi="Times New Roman" w:cs="Times New Roman"/>
              </w:rPr>
              <w:t xml:space="preserve"> per hour</w:t>
            </w:r>
          </w:p>
        </w:tc>
        <w:tc>
          <w:tcPr>
            <w:tcW w:w="1060" w:type="dxa"/>
            <w:vAlign w:val="center"/>
          </w:tcPr>
          <w:p w14:paraId="19FBD6FA"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6D72F448"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6E126896" w14:textId="77777777" w:rsidR="00695B75" w:rsidRPr="00B25F73"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hint="eastAsia"/>
                <w:sz w:val="20"/>
                <w:szCs w:val="20"/>
              </w:rPr>
              <w:t>以現行勞動基準法所訂最低基本工資。</w:t>
            </w:r>
          </w:p>
        </w:tc>
      </w:tr>
      <w:tr w:rsidR="00020407" w:rsidRPr="00B25F73" w14:paraId="7401A7B8" w14:textId="77777777" w:rsidTr="00020407">
        <w:tc>
          <w:tcPr>
            <w:tcW w:w="0" w:type="auto"/>
            <w:vMerge/>
            <w:vAlign w:val="center"/>
            <w:hideMark/>
          </w:tcPr>
          <w:p w14:paraId="55430558" w14:textId="77777777" w:rsidR="00695B75" w:rsidRPr="00B25F73" w:rsidRDefault="00695B75" w:rsidP="00FA20DE">
            <w:pPr>
              <w:spacing w:line="240" w:lineRule="auto"/>
              <w:rPr>
                <w:rFonts w:ascii="Times New Roman" w:eastAsia="標楷體" w:hAnsi="Times New Roman" w:cs="Times New Roman"/>
                <w:kern w:val="2"/>
                <w:sz w:val="24"/>
                <w:szCs w:val="24"/>
              </w:rPr>
            </w:pPr>
          </w:p>
        </w:tc>
        <w:tc>
          <w:tcPr>
            <w:tcW w:w="1889" w:type="dxa"/>
            <w:vAlign w:val="center"/>
          </w:tcPr>
          <w:p w14:paraId="0730D771" w14:textId="7ED4081D" w:rsidR="00903295" w:rsidRPr="00B25F73"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rPr>
              <w:t>勞保</w:t>
            </w:r>
            <w:r w:rsidR="00903295" w:rsidRPr="003B3449">
              <w:rPr>
                <w:rFonts w:ascii="Times New Roman" w:eastAsia="標楷體" w:hAnsi="Times New Roman" w:cs="Times New Roman"/>
                <w:color w:val="000000"/>
                <w:kern w:val="3"/>
              </w:rPr>
              <w:t>Labor insurance</w:t>
            </w:r>
          </w:p>
        </w:tc>
        <w:tc>
          <w:tcPr>
            <w:tcW w:w="1226" w:type="dxa"/>
            <w:vAlign w:val="center"/>
          </w:tcPr>
          <w:p w14:paraId="77C5AEB0" w14:textId="77777777" w:rsidR="00695B75" w:rsidRPr="00B25F73" w:rsidRDefault="00695B75" w:rsidP="00FA20DE">
            <w:pPr>
              <w:adjustRightInd w:val="0"/>
              <w:snapToGrid w:val="0"/>
              <w:spacing w:after="0" w:line="240" w:lineRule="auto"/>
              <w:jc w:val="center"/>
              <w:rPr>
                <w:rFonts w:ascii="Times New Roman" w:eastAsia="標楷體" w:hAnsi="Times New Roman" w:cs="Times New Roman"/>
              </w:rPr>
            </w:pPr>
          </w:p>
        </w:tc>
        <w:tc>
          <w:tcPr>
            <w:tcW w:w="1060" w:type="dxa"/>
            <w:vAlign w:val="center"/>
          </w:tcPr>
          <w:p w14:paraId="75CB8F52"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1D462085"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265A5F2A" w14:textId="77777777" w:rsidR="00695B75" w:rsidRPr="00B25F73" w:rsidRDefault="00695B75" w:rsidP="00FA20DE">
            <w:pPr>
              <w:adjustRightInd w:val="0"/>
              <w:snapToGrid w:val="0"/>
              <w:spacing w:after="0" w:line="240" w:lineRule="auto"/>
              <w:rPr>
                <w:rFonts w:ascii="Times New Roman" w:eastAsia="標楷體" w:hAnsi="Times New Roman" w:cs="Times New Roman"/>
                <w:sz w:val="20"/>
              </w:rPr>
            </w:pPr>
            <w:r w:rsidRPr="00B25F73">
              <w:rPr>
                <w:rFonts w:ascii="Times New Roman" w:eastAsia="標楷體" w:hAnsi="Times New Roman" w:cs="Times New Roman" w:hint="eastAsia"/>
                <w:sz w:val="20"/>
              </w:rPr>
              <w:t>請參閱附表</w:t>
            </w:r>
            <w:r w:rsidRPr="00B25F73">
              <w:rPr>
                <w:rFonts w:ascii="Times New Roman" w:eastAsia="標楷體" w:hAnsi="Times New Roman" w:cs="Times New Roman" w:hint="eastAsia"/>
                <w:sz w:val="20"/>
              </w:rPr>
              <w:t>1</w:t>
            </w:r>
          </w:p>
        </w:tc>
      </w:tr>
      <w:tr w:rsidR="00020407" w:rsidRPr="00B25F73" w14:paraId="462B681E" w14:textId="77777777" w:rsidTr="00020407">
        <w:tc>
          <w:tcPr>
            <w:tcW w:w="0" w:type="auto"/>
            <w:vMerge/>
            <w:vAlign w:val="center"/>
            <w:hideMark/>
          </w:tcPr>
          <w:p w14:paraId="7E8C3966" w14:textId="77777777" w:rsidR="00695B75" w:rsidRPr="00B25F73" w:rsidRDefault="00695B75" w:rsidP="00FA20DE">
            <w:pPr>
              <w:spacing w:line="240" w:lineRule="auto"/>
              <w:rPr>
                <w:rFonts w:ascii="Times New Roman" w:eastAsia="標楷體" w:hAnsi="Times New Roman" w:cs="Times New Roman"/>
                <w:kern w:val="2"/>
                <w:sz w:val="24"/>
                <w:szCs w:val="24"/>
              </w:rPr>
            </w:pPr>
          </w:p>
        </w:tc>
        <w:tc>
          <w:tcPr>
            <w:tcW w:w="1889" w:type="dxa"/>
            <w:vAlign w:val="center"/>
          </w:tcPr>
          <w:p w14:paraId="6482EC1F" w14:textId="274840F7" w:rsidR="00903295" w:rsidRPr="00B25F73"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rPr>
              <w:t>勞退</w:t>
            </w:r>
            <w:r w:rsidR="00903295">
              <w:rPr>
                <w:rFonts w:ascii="Times New Roman" w:eastAsia="標楷體" w:hAnsi="Times New Roman" w:cs="Times New Roman"/>
                <w:color w:val="000000"/>
                <w:kern w:val="3"/>
              </w:rPr>
              <w:t>P</w:t>
            </w:r>
            <w:r w:rsidR="00903295" w:rsidRPr="003B3449">
              <w:rPr>
                <w:rFonts w:ascii="Times New Roman" w:eastAsia="標楷體" w:hAnsi="Times New Roman" w:cs="Times New Roman"/>
                <w:color w:val="000000"/>
                <w:kern w:val="3"/>
              </w:rPr>
              <w:t>ension</w:t>
            </w:r>
          </w:p>
        </w:tc>
        <w:tc>
          <w:tcPr>
            <w:tcW w:w="1226" w:type="dxa"/>
            <w:vAlign w:val="center"/>
          </w:tcPr>
          <w:p w14:paraId="0DA95B06" w14:textId="77777777" w:rsidR="00695B75" w:rsidRPr="00B25F73" w:rsidRDefault="00695B75" w:rsidP="00FA20DE">
            <w:pPr>
              <w:adjustRightInd w:val="0"/>
              <w:snapToGrid w:val="0"/>
              <w:spacing w:after="0" w:line="240" w:lineRule="auto"/>
              <w:jc w:val="center"/>
              <w:rPr>
                <w:rFonts w:ascii="Times New Roman" w:eastAsia="標楷體" w:hAnsi="Times New Roman" w:cs="Times New Roman"/>
              </w:rPr>
            </w:pPr>
          </w:p>
        </w:tc>
        <w:tc>
          <w:tcPr>
            <w:tcW w:w="1060" w:type="dxa"/>
            <w:vAlign w:val="center"/>
          </w:tcPr>
          <w:p w14:paraId="3515AF06"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1BE85BB7"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3C13297D" w14:textId="77777777" w:rsidR="00695B75" w:rsidRPr="00B25F73" w:rsidRDefault="00695B75" w:rsidP="00FA20DE">
            <w:pPr>
              <w:adjustRightInd w:val="0"/>
              <w:snapToGrid w:val="0"/>
              <w:spacing w:after="0" w:line="240" w:lineRule="auto"/>
              <w:rPr>
                <w:rFonts w:ascii="Times New Roman" w:eastAsia="標楷體" w:hAnsi="Times New Roman" w:cs="Times New Roman"/>
                <w:sz w:val="20"/>
              </w:rPr>
            </w:pPr>
            <w:r w:rsidRPr="00B25F73">
              <w:rPr>
                <w:rFonts w:ascii="Times New Roman" w:eastAsia="標楷體" w:hAnsi="Times New Roman" w:cs="Times New Roman" w:hint="eastAsia"/>
                <w:sz w:val="20"/>
              </w:rPr>
              <w:t>請參閱附表</w:t>
            </w:r>
            <w:r w:rsidRPr="00B25F73">
              <w:rPr>
                <w:rFonts w:ascii="Times New Roman" w:eastAsia="標楷體" w:hAnsi="Times New Roman" w:cs="Times New Roman" w:hint="eastAsia"/>
                <w:sz w:val="20"/>
              </w:rPr>
              <w:t>2</w:t>
            </w:r>
          </w:p>
        </w:tc>
      </w:tr>
      <w:tr w:rsidR="00020407" w:rsidRPr="00B25F73" w14:paraId="71697D43" w14:textId="77777777" w:rsidTr="00020407">
        <w:tc>
          <w:tcPr>
            <w:tcW w:w="0" w:type="auto"/>
            <w:vMerge/>
            <w:vAlign w:val="center"/>
            <w:hideMark/>
          </w:tcPr>
          <w:p w14:paraId="0A461A39" w14:textId="77777777" w:rsidR="00695B75" w:rsidRPr="00B25F73" w:rsidRDefault="00695B75" w:rsidP="00FA20DE">
            <w:pPr>
              <w:spacing w:line="240" w:lineRule="auto"/>
              <w:rPr>
                <w:rFonts w:ascii="Times New Roman" w:eastAsia="標楷體" w:hAnsi="Times New Roman" w:cs="Times New Roman"/>
                <w:kern w:val="2"/>
                <w:sz w:val="24"/>
                <w:szCs w:val="24"/>
              </w:rPr>
            </w:pPr>
          </w:p>
        </w:tc>
        <w:tc>
          <w:tcPr>
            <w:tcW w:w="1889" w:type="dxa"/>
            <w:vAlign w:val="center"/>
          </w:tcPr>
          <w:p w14:paraId="45BD904B" w14:textId="77777777" w:rsidR="00695B75"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rPr>
              <w:t>健保補充保費</w:t>
            </w:r>
          </w:p>
          <w:p w14:paraId="3E68AF95" w14:textId="14555E9F" w:rsidR="00903295" w:rsidRPr="00B25F73" w:rsidRDefault="00903295" w:rsidP="00FA20DE">
            <w:pPr>
              <w:adjustRightInd w:val="0"/>
              <w:snapToGrid w:val="0"/>
              <w:spacing w:after="0" w:line="240" w:lineRule="auto"/>
              <w:rPr>
                <w:rFonts w:ascii="Times New Roman" w:eastAsia="標楷體" w:hAnsi="Times New Roman" w:cs="Times New Roman"/>
              </w:rPr>
            </w:pPr>
            <w:r w:rsidRPr="003B3449">
              <w:rPr>
                <w:rFonts w:ascii="Times New Roman" w:eastAsia="標楷體" w:hAnsi="Times New Roman" w:cs="Times New Roman"/>
                <w:color w:val="000000"/>
                <w:kern w:val="3"/>
              </w:rPr>
              <w:t>2nd Generation</w:t>
            </w:r>
            <w:r w:rsidRPr="003B3449">
              <w:rPr>
                <w:rFonts w:ascii="Times New Roman" w:hAnsi="Times New Roman" w:cs="Times New Roman"/>
              </w:rPr>
              <w:t xml:space="preserve"> N</w:t>
            </w:r>
            <w:r w:rsidRPr="003B3449">
              <w:rPr>
                <w:rFonts w:ascii="Times New Roman" w:eastAsia="標楷體" w:hAnsi="Times New Roman" w:cs="Times New Roman"/>
                <w:color w:val="000000"/>
                <w:kern w:val="3"/>
              </w:rPr>
              <w:t>ational Health Insurance</w:t>
            </w:r>
          </w:p>
        </w:tc>
        <w:tc>
          <w:tcPr>
            <w:tcW w:w="1226" w:type="dxa"/>
            <w:vAlign w:val="center"/>
          </w:tcPr>
          <w:p w14:paraId="5124CDC8" w14:textId="77777777" w:rsidR="00695B75" w:rsidRPr="00B25F73" w:rsidRDefault="00695B75" w:rsidP="00FA20DE">
            <w:pPr>
              <w:adjustRightInd w:val="0"/>
              <w:snapToGrid w:val="0"/>
              <w:spacing w:after="0" w:line="240" w:lineRule="auto"/>
              <w:jc w:val="center"/>
              <w:rPr>
                <w:rFonts w:ascii="Times New Roman" w:eastAsia="標楷體" w:hAnsi="Times New Roman" w:cs="Times New Roman"/>
              </w:rPr>
            </w:pPr>
          </w:p>
        </w:tc>
        <w:tc>
          <w:tcPr>
            <w:tcW w:w="1060" w:type="dxa"/>
            <w:vAlign w:val="center"/>
          </w:tcPr>
          <w:p w14:paraId="0BF745A8"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2837E2E6"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38CF5B41" w14:textId="77777777" w:rsidR="00695B75" w:rsidRDefault="00695B75" w:rsidP="00FA20DE">
            <w:pPr>
              <w:adjustRightInd w:val="0"/>
              <w:snapToGrid w:val="0"/>
              <w:spacing w:after="0" w:line="240" w:lineRule="auto"/>
              <w:rPr>
                <w:rFonts w:ascii="Times New Roman" w:eastAsia="標楷體" w:hAnsi="Times New Roman" w:cs="Times New Roman"/>
                <w:sz w:val="20"/>
                <w:szCs w:val="20"/>
              </w:rPr>
            </w:pPr>
            <w:r w:rsidRPr="00B25F73">
              <w:rPr>
                <w:rFonts w:ascii="Times New Roman" w:eastAsia="標楷體" w:hAnsi="Times New Roman" w:cs="Times New Roman" w:hint="eastAsia"/>
                <w:sz w:val="20"/>
                <w:szCs w:val="20"/>
              </w:rPr>
              <w:t>雇主負擔二代保費稅率</w:t>
            </w:r>
            <w:r w:rsidRPr="00B25F73">
              <w:rPr>
                <w:rFonts w:ascii="Times New Roman" w:eastAsia="標楷體" w:hAnsi="Times New Roman" w:cs="Times New Roman"/>
                <w:sz w:val="20"/>
                <w:szCs w:val="20"/>
              </w:rPr>
              <w:t>2.11%</w:t>
            </w:r>
            <w:r w:rsidRPr="00B25F73">
              <w:rPr>
                <w:rFonts w:ascii="Times New Roman" w:eastAsia="標楷體" w:hAnsi="Times New Roman" w:cs="Times New Roman" w:hint="eastAsia"/>
                <w:sz w:val="20"/>
                <w:szCs w:val="20"/>
              </w:rPr>
              <w:t>計算。</w:t>
            </w:r>
          </w:p>
          <w:p w14:paraId="0308531F" w14:textId="05EC8DA8" w:rsidR="00903295" w:rsidRPr="00B25F73" w:rsidRDefault="00903295" w:rsidP="00FA20DE">
            <w:pPr>
              <w:adjustRightInd w:val="0"/>
              <w:snapToGrid w:val="0"/>
              <w:spacing w:after="0" w:line="240" w:lineRule="auto"/>
              <w:rPr>
                <w:rFonts w:ascii="Times New Roman" w:eastAsia="標楷體" w:hAnsi="Times New Roman" w:cs="Times New Roman"/>
                <w:sz w:val="24"/>
                <w:szCs w:val="24"/>
              </w:rPr>
            </w:pPr>
            <w:r>
              <w:rPr>
                <w:rFonts w:ascii="Times New Roman" w:eastAsia="標楷體" w:hAnsi="Times New Roman" w:cs="Times New Roman"/>
                <w:sz w:val="20"/>
              </w:rPr>
              <w:t>Employers are responsible for second-generation national health insurance supplementary premium at the 2.11% rate.</w:t>
            </w:r>
          </w:p>
        </w:tc>
      </w:tr>
      <w:tr w:rsidR="00020407" w:rsidRPr="00B25F73" w14:paraId="05C0C419" w14:textId="77777777" w:rsidTr="00020407">
        <w:tc>
          <w:tcPr>
            <w:tcW w:w="0" w:type="auto"/>
            <w:vMerge/>
            <w:vAlign w:val="center"/>
            <w:hideMark/>
          </w:tcPr>
          <w:p w14:paraId="76F76B99" w14:textId="77777777" w:rsidR="00695B75" w:rsidRPr="00B25F73" w:rsidRDefault="00695B75" w:rsidP="00FA20DE">
            <w:pPr>
              <w:spacing w:line="240" w:lineRule="auto"/>
              <w:rPr>
                <w:rFonts w:ascii="Times New Roman" w:eastAsia="標楷體" w:hAnsi="Times New Roman" w:cs="Times New Roman"/>
                <w:kern w:val="2"/>
                <w:sz w:val="24"/>
                <w:szCs w:val="24"/>
              </w:rPr>
            </w:pPr>
          </w:p>
        </w:tc>
        <w:tc>
          <w:tcPr>
            <w:tcW w:w="1889" w:type="dxa"/>
            <w:vAlign w:val="center"/>
          </w:tcPr>
          <w:p w14:paraId="0CE7D1E2" w14:textId="2B62EBAF" w:rsidR="00695B75" w:rsidRPr="00B25F73"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rPr>
              <w:t>影印費</w:t>
            </w:r>
            <w:r w:rsidR="00903295" w:rsidRPr="003B3449">
              <w:rPr>
                <w:rFonts w:ascii="Times New Roman" w:eastAsia="標楷體" w:hAnsi="Times New Roman" w:cs="Times New Roman"/>
                <w:kern w:val="3"/>
                <w:szCs w:val="20"/>
              </w:rPr>
              <w:t>Printing Expenses</w:t>
            </w:r>
          </w:p>
        </w:tc>
        <w:tc>
          <w:tcPr>
            <w:tcW w:w="1226" w:type="dxa"/>
            <w:vAlign w:val="center"/>
          </w:tcPr>
          <w:p w14:paraId="346B83F9" w14:textId="77777777" w:rsidR="00695B75" w:rsidRPr="00B25F73" w:rsidRDefault="00695B75" w:rsidP="00FA20DE">
            <w:pPr>
              <w:adjustRightInd w:val="0"/>
              <w:snapToGrid w:val="0"/>
              <w:spacing w:after="0" w:line="240" w:lineRule="auto"/>
              <w:jc w:val="center"/>
              <w:rPr>
                <w:rFonts w:ascii="Times New Roman" w:eastAsia="標楷體" w:hAnsi="Times New Roman" w:cs="Times New Roman"/>
              </w:rPr>
            </w:pPr>
          </w:p>
        </w:tc>
        <w:tc>
          <w:tcPr>
            <w:tcW w:w="1060" w:type="dxa"/>
            <w:vAlign w:val="center"/>
          </w:tcPr>
          <w:p w14:paraId="1BB2BC21"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32E7FB35"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089CE318" w14:textId="77777777" w:rsidR="00695B75" w:rsidRPr="00B25F73" w:rsidRDefault="00695B75" w:rsidP="00FA20DE">
            <w:pPr>
              <w:adjustRightInd w:val="0"/>
              <w:snapToGrid w:val="0"/>
              <w:spacing w:after="0" w:line="240" w:lineRule="auto"/>
              <w:rPr>
                <w:rFonts w:ascii="Times New Roman" w:eastAsia="標楷體" w:hAnsi="Times New Roman" w:cs="Times New Roman"/>
                <w:sz w:val="24"/>
                <w:szCs w:val="24"/>
              </w:rPr>
            </w:pPr>
            <w:r w:rsidRPr="00B25F73">
              <w:rPr>
                <w:rFonts w:ascii="Times New Roman" w:eastAsia="標楷體" w:hAnsi="Times New Roman" w:cs="Times New Roman" w:hint="eastAsia"/>
                <w:sz w:val="20"/>
                <w:szCs w:val="20"/>
              </w:rPr>
              <w:t>編列基準：</w:t>
            </w:r>
            <w:r w:rsidRPr="00B25F73">
              <w:rPr>
                <w:rFonts w:ascii="Times New Roman" w:eastAsia="標楷體" w:hAnsi="Times New Roman" w:cs="Times New Roman"/>
                <w:sz w:val="20"/>
                <w:szCs w:val="20"/>
              </w:rPr>
              <w:t>5,000</w:t>
            </w:r>
            <w:r w:rsidRPr="00B25F73">
              <w:rPr>
                <w:rFonts w:ascii="Times New Roman" w:eastAsia="標楷體" w:hAnsi="Times New Roman" w:cs="Times New Roman" w:hint="eastAsia"/>
                <w:sz w:val="20"/>
                <w:szCs w:val="20"/>
              </w:rPr>
              <w:t>元為上限。</w:t>
            </w:r>
          </w:p>
        </w:tc>
      </w:tr>
      <w:tr w:rsidR="00020407" w:rsidRPr="00B25F73" w14:paraId="5CFF237A" w14:textId="77777777" w:rsidTr="00020407">
        <w:trPr>
          <w:trHeight w:val="1358"/>
        </w:trPr>
        <w:tc>
          <w:tcPr>
            <w:tcW w:w="0" w:type="auto"/>
            <w:vMerge/>
            <w:vAlign w:val="center"/>
            <w:hideMark/>
          </w:tcPr>
          <w:p w14:paraId="4F2FA549" w14:textId="77777777" w:rsidR="00695B75" w:rsidRPr="00B25F73" w:rsidRDefault="00695B75" w:rsidP="00FA20DE">
            <w:pPr>
              <w:spacing w:line="240" w:lineRule="auto"/>
              <w:rPr>
                <w:rFonts w:ascii="Times New Roman" w:eastAsia="標楷體" w:hAnsi="Times New Roman" w:cs="Times New Roman"/>
                <w:kern w:val="2"/>
                <w:sz w:val="24"/>
                <w:szCs w:val="24"/>
              </w:rPr>
            </w:pPr>
          </w:p>
        </w:tc>
        <w:tc>
          <w:tcPr>
            <w:tcW w:w="1889" w:type="dxa"/>
            <w:vAlign w:val="center"/>
          </w:tcPr>
          <w:p w14:paraId="71E4AFD1" w14:textId="5D05FE9A" w:rsidR="00695B75" w:rsidRPr="00B25F73"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hint="eastAsia"/>
              </w:rPr>
              <w:t>雜支</w:t>
            </w:r>
            <w:r w:rsidR="00903295" w:rsidRPr="003B3449">
              <w:rPr>
                <w:rFonts w:ascii="Times New Roman" w:eastAsia="新細明體" w:hAnsi="Times New Roman" w:cs="Times New Roman"/>
                <w:kern w:val="3"/>
              </w:rPr>
              <w:t>Miscellaneous Expenses</w:t>
            </w:r>
          </w:p>
        </w:tc>
        <w:tc>
          <w:tcPr>
            <w:tcW w:w="1226" w:type="dxa"/>
            <w:vAlign w:val="center"/>
          </w:tcPr>
          <w:p w14:paraId="6D39DE02" w14:textId="77777777" w:rsidR="00695B75" w:rsidRPr="00B25F73" w:rsidRDefault="00695B75" w:rsidP="00FA20DE">
            <w:pPr>
              <w:adjustRightInd w:val="0"/>
              <w:snapToGrid w:val="0"/>
              <w:spacing w:after="0" w:line="240" w:lineRule="auto"/>
              <w:jc w:val="center"/>
              <w:rPr>
                <w:rFonts w:ascii="Times New Roman" w:eastAsia="標楷體" w:hAnsi="Times New Roman" w:cs="Times New Roman"/>
              </w:rPr>
            </w:pPr>
          </w:p>
        </w:tc>
        <w:tc>
          <w:tcPr>
            <w:tcW w:w="1060" w:type="dxa"/>
            <w:vAlign w:val="center"/>
          </w:tcPr>
          <w:p w14:paraId="6006E0F2"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1080" w:type="dxa"/>
            <w:vAlign w:val="center"/>
          </w:tcPr>
          <w:p w14:paraId="02F08540" w14:textId="77777777" w:rsidR="00695B75" w:rsidRPr="00B25F73" w:rsidRDefault="00695B75" w:rsidP="003410C4">
            <w:pPr>
              <w:adjustRightInd w:val="0"/>
              <w:snapToGrid w:val="0"/>
              <w:spacing w:after="0" w:line="240" w:lineRule="auto"/>
              <w:jc w:val="center"/>
              <w:rPr>
                <w:rFonts w:ascii="Times New Roman" w:eastAsia="標楷體" w:hAnsi="Times New Roman" w:cs="Times New Roman"/>
              </w:rPr>
            </w:pPr>
          </w:p>
        </w:tc>
        <w:tc>
          <w:tcPr>
            <w:tcW w:w="3755" w:type="dxa"/>
            <w:vAlign w:val="center"/>
          </w:tcPr>
          <w:p w14:paraId="5A2DAD82" w14:textId="77777777" w:rsidR="00695B75" w:rsidRDefault="00695B75" w:rsidP="00FA20DE">
            <w:pPr>
              <w:spacing w:line="0" w:lineRule="atLeast"/>
              <w:ind w:rightChars="38" w:right="84"/>
              <w:rPr>
                <w:rFonts w:ascii="Times New Roman" w:eastAsia="標楷體" w:hAnsi="Times New Roman" w:cs="Times New Roman"/>
                <w:sz w:val="20"/>
                <w:szCs w:val="20"/>
              </w:rPr>
            </w:pPr>
            <w:r w:rsidRPr="00B25F73">
              <w:rPr>
                <w:rFonts w:ascii="Times New Roman" w:eastAsia="標楷體" w:hAnsi="Times New Roman" w:cs="Times New Roman" w:hint="eastAsia"/>
                <w:sz w:val="20"/>
                <w:szCs w:val="20"/>
              </w:rPr>
              <w:t>如文具用品、紙張、光碟、資料夾、郵資。文具用品等耗材，單一項目不可超過</w:t>
            </w:r>
            <w:r w:rsidRPr="00B25F73">
              <w:rPr>
                <w:rFonts w:ascii="Times New Roman" w:eastAsia="標楷體" w:hAnsi="Times New Roman" w:cs="Times New Roman"/>
                <w:sz w:val="20"/>
                <w:szCs w:val="20"/>
              </w:rPr>
              <w:t>1,000</w:t>
            </w:r>
            <w:r w:rsidRPr="00B25F73">
              <w:rPr>
                <w:rFonts w:ascii="Times New Roman" w:eastAsia="標楷體" w:hAnsi="Times New Roman" w:cs="Times New Roman" w:hint="eastAsia"/>
                <w:sz w:val="20"/>
                <w:szCs w:val="20"/>
              </w:rPr>
              <w:t>元，不得購買隨身碟、碳粉匣、感光滾筒及墨水等。</w:t>
            </w:r>
            <w:r w:rsidRPr="00B25F73">
              <w:rPr>
                <w:rFonts w:ascii="Times New Roman" w:eastAsia="標楷體" w:hAnsi="Times New Roman" w:cs="Times New Roman"/>
                <w:sz w:val="20"/>
                <w:szCs w:val="20"/>
              </w:rPr>
              <w:br/>
            </w:r>
            <w:r w:rsidRPr="00B25F73">
              <w:rPr>
                <w:rFonts w:ascii="Times New Roman" w:eastAsia="標楷體" w:hAnsi="Times New Roman" w:cs="Times New Roman" w:hint="eastAsia"/>
                <w:sz w:val="20"/>
                <w:szCs w:val="20"/>
              </w:rPr>
              <w:t>編列基準：</w:t>
            </w:r>
            <w:r w:rsidRPr="00B25F73">
              <w:rPr>
                <w:rFonts w:ascii="Times New Roman" w:eastAsia="標楷體" w:hAnsi="Times New Roman" w:cs="Times New Roman" w:hint="eastAsia"/>
                <w:sz w:val="20"/>
                <w:szCs w:val="20"/>
              </w:rPr>
              <w:t>10</w:t>
            </w:r>
            <w:r w:rsidRPr="00B25F73">
              <w:rPr>
                <w:rFonts w:ascii="Times New Roman" w:eastAsia="標楷體" w:hAnsi="Times New Roman" w:cs="Times New Roman"/>
                <w:sz w:val="20"/>
                <w:szCs w:val="20"/>
              </w:rPr>
              <w:t>,000</w:t>
            </w:r>
            <w:r w:rsidRPr="00B25F73">
              <w:rPr>
                <w:rFonts w:ascii="Times New Roman" w:eastAsia="標楷體" w:hAnsi="Times New Roman" w:cs="Times New Roman" w:hint="eastAsia"/>
                <w:sz w:val="20"/>
                <w:szCs w:val="20"/>
              </w:rPr>
              <w:t>元為上限。</w:t>
            </w:r>
          </w:p>
          <w:p w14:paraId="603499DA" w14:textId="70E66306" w:rsidR="00903295" w:rsidRPr="00B25F73" w:rsidRDefault="00903295" w:rsidP="00FA20DE">
            <w:pPr>
              <w:spacing w:line="0" w:lineRule="atLeast"/>
              <w:ind w:rightChars="38" w:right="84"/>
              <w:rPr>
                <w:rFonts w:ascii="Times New Roman" w:eastAsia="標楷體" w:hAnsi="Times New Roman" w:cs="Times New Roman"/>
                <w:sz w:val="20"/>
                <w:szCs w:val="20"/>
              </w:rPr>
            </w:pPr>
            <w:r w:rsidRPr="003B3449">
              <w:rPr>
                <w:rFonts w:ascii="Times New Roman" w:eastAsia="標楷體" w:hAnsi="Times New Roman" w:cs="Times New Roman"/>
                <w:kern w:val="3"/>
              </w:rPr>
              <w:t>Such as stationery, paper, tapes, information consumables, folders, and postage. The price of each item</w:t>
            </w:r>
            <w:r>
              <w:rPr>
                <w:rFonts w:ascii="Times New Roman" w:eastAsia="標楷體" w:hAnsi="Times New Roman" w:cs="Times New Roman"/>
                <w:kern w:val="3"/>
              </w:rPr>
              <w:t xml:space="preserve"> </w:t>
            </w:r>
            <w:r w:rsidRPr="003B3449">
              <w:rPr>
                <w:rFonts w:ascii="Times New Roman" w:eastAsia="標楷體" w:hAnsi="Times New Roman" w:cs="Times New Roman"/>
                <w:kern w:val="3"/>
              </w:rPr>
              <w:t xml:space="preserve">cannot exceed </w:t>
            </w:r>
            <w:r>
              <w:rPr>
                <w:rFonts w:ascii="Times New Roman" w:eastAsia="標楷體" w:hAnsi="Times New Roman" w:cs="Times New Roman"/>
                <w:kern w:val="3"/>
              </w:rPr>
              <w:t>NT$</w:t>
            </w:r>
            <w:r w:rsidRPr="003B3449">
              <w:rPr>
                <w:rFonts w:ascii="Times New Roman" w:eastAsia="標楷體" w:hAnsi="Times New Roman" w:cs="Times New Roman"/>
                <w:kern w:val="3"/>
              </w:rPr>
              <w:t>1</w:t>
            </w:r>
            <w:r>
              <w:rPr>
                <w:rFonts w:ascii="Times New Roman" w:eastAsia="標楷體" w:hAnsi="Times New Roman" w:cs="Times New Roman"/>
                <w:kern w:val="3"/>
              </w:rPr>
              <w:t>0</w:t>
            </w:r>
            <w:r w:rsidRPr="003B3449">
              <w:rPr>
                <w:rFonts w:ascii="Times New Roman" w:eastAsia="標楷體" w:hAnsi="Times New Roman" w:cs="Times New Roman"/>
                <w:kern w:val="3"/>
              </w:rPr>
              <w:t>,000, and no flash drive may be purchased.</w:t>
            </w:r>
          </w:p>
        </w:tc>
      </w:tr>
      <w:tr w:rsidR="00695B75" w:rsidRPr="00B25F73" w14:paraId="32EB3BC2" w14:textId="77777777" w:rsidTr="00020407">
        <w:trPr>
          <w:trHeight w:val="432"/>
        </w:trPr>
        <w:tc>
          <w:tcPr>
            <w:tcW w:w="2972" w:type="dxa"/>
            <w:gridSpan w:val="2"/>
            <w:vAlign w:val="center"/>
            <w:hideMark/>
          </w:tcPr>
          <w:p w14:paraId="4300E3A6" w14:textId="48727E2B" w:rsidR="00695B75" w:rsidRPr="00B25F73" w:rsidRDefault="00695B75" w:rsidP="00FA20DE">
            <w:pPr>
              <w:adjustRightInd w:val="0"/>
              <w:snapToGrid w:val="0"/>
              <w:spacing w:after="0" w:line="240" w:lineRule="auto"/>
              <w:jc w:val="center"/>
              <w:rPr>
                <w:rFonts w:ascii="Times New Roman" w:eastAsia="標楷體" w:hAnsi="Times New Roman" w:cs="Times New Roman"/>
              </w:rPr>
            </w:pPr>
            <w:r w:rsidRPr="00B25F73">
              <w:rPr>
                <w:rFonts w:ascii="Times New Roman" w:eastAsia="標楷體" w:hAnsi="Times New Roman" w:cs="Times New Roman"/>
              </w:rPr>
              <w:t>合計</w:t>
            </w:r>
            <w:r w:rsidR="00EE5840" w:rsidRPr="00DC6890">
              <w:rPr>
                <w:rFonts w:ascii="Times New Roman" w:eastAsia="標楷體" w:hAnsi="Times New Roman" w:cs="Times New Roman"/>
                <w:b/>
                <w:bCs/>
                <w:kern w:val="3"/>
                <w:sz w:val="24"/>
              </w:rPr>
              <w:t>Total</w:t>
            </w:r>
          </w:p>
        </w:tc>
        <w:tc>
          <w:tcPr>
            <w:tcW w:w="7121" w:type="dxa"/>
            <w:gridSpan w:val="4"/>
            <w:vAlign w:val="center"/>
          </w:tcPr>
          <w:p w14:paraId="142A3977" w14:textId="77777777" w:rsidR="00695B75" w:rsidRPr="00B25F73" w:rsidRDefault="00695B75" w:rsidP="00FA20DE">
            <w:pPr>
              <w:adjustRightInd w:val="0"/>
              <w:snapToGrid w:val="0"/>
              <w:spacing w:after="0" w:line="240" w:lineRule="auto"/>
              <w:rPr>
                <w:rFonts w:ascii="Times New Roman" w:eastAsia="標楷體" w:hAnsi="Times New Roman" w:cs="Times New Roman"/>
              </w:rPr>
            </w:pPr>
            <w:r w:rsidRPr="00B25F73">
              <w:rPr>
                <w:rFonts w:ascii="Times New Roman" w:eastAsia="標楷體" w:hAnsi="Times New Roman" w:cs="Times New Roman"/>
              </w:rPr>
              <w:t>NTD</w:t>
            </w:r>
            <w:r w:rsidRPr="00B25F73">
              <w:rPr>
                <w:rFonts w:ascii="Times New Roman" w:eastAsia="標楷體" w:hAnsi="Times New Roman" w:cs="Times New Roman"/>
              </w:rPr>
              <w:t>：</w:t>
            </w:r>
          </w:p>
        </w:tc>
      </w:tr>
    </w:tbl>
    <w:p w14:paraId="05605DCB" w14:textId="7BD68EF1" w:rsidR="00695B75" w:rsidRPr="00B25F73" w:rsidRDefault="00695B75" w:rsidP="00695B75">
      <w:pPr>
        <w:widowControl w:val="0"/>
        <w:spacing w:after="0" w:line="240" w:lineRule="auto"/>
        <w:jc w:val="both"/>
        <w:rPr>
          <w:rFonts w:ascii="Times New Roman" w:eastAsia="標楷體" w:hAnsi="Times New Roman" w:cs="Times New Roman"/>
          <w:b/>
          <w:szCs w:val="24"/>
        </w:rPr>
      </w:pPr>
      <w:r w:rsidRPr="00B25F73">
        <w:rPr>
          <w:rFonts w:ascii="Times New Roman" w:eastAsia="標楷體" w:hAnsi="Times New Roman" w:cs="Times New Roman" w:hint="eastAsia"/>
          <w:b/>
          <w:szCs w:val="24"/>
        </w:rPr>
        <w:t>【備註</w:t>
      </w:r>
      <w:r w:rsidR="00BC4FCF">
        <w:rPr>
          <w:rFonts w:ascii="Times New Roman" w:eastAsia="標楷體" w:hAnsi="Times New Roman" w:cs="Times New Roman" w:hint="eastAsia"/>
          <w:b/>
          <w:szCs w:val="24"/>
        </w:rPr>
        <w:t>N</w:t>
      </w:r>
      <w:r w:rsidR="00BC4FCF">
        <w:rPr>
          <w:rFonts w:ascii="Times New Roman" w:eastAsia="標楷體" w:hAnsi="Times New Roman" w:cs="Times New Roman"/>
          <w:b/>
          <w:szCs w:val="24"/>
        </w:rPr>
        <w:t>ote</w:t>
      </w:r>
      <w:r w:rsidRPr="00B25F73">
        <w:rPr>
          <w:rFonts w:ascii="Times New Roman" w:eastAsia="標楷體" w:hAnsi="Times New Roman" w:cs="Times New Roman" w:hint="eastAsia"/>
          <w:b/>
          <w:szCs w:val="24"/>
        </w:rPr>
        <w:t>】</w:t>
      </w:r>
    </w:p>
    <w:p w14:paraId="5CFADFD4" w14:textId="7136B626" w:rsidR="00695B75" w:rsidRDefault="00695B75" w:rsidP="00695B75">
      <w:pPr>
        <w:pStyle w:val="a4"/>
        <w:numPr>
          <w:ilvl w:val="3"/>
          <w:numId w:val="34"/>
        </w:numPr>
        <w:ind w:left="426" w:hanging="283"/>
        <w:rPr>
          <w:rFonts w:ascii="Times New Roman" w:eastAsia="標楷體" w:hAnsi="Times New Roman" w:cs="Times New Roman"/>
          <w:szCs w:val="24"/>
        </w:rPr>
      </w:pPr>
      <w:r w:rsidRPr="00B25F73">
        <w:rPr>
          <w:rFonts w:ascii="Times New Roman" w:eastAsia="標楷體" w:hAnsi="Times New Roman" w:cs="Times New Roman" w:hint="eastAsia"/>
          <w:szCs w:val="24"/>
        </w:rPr>
        <w:t>相關核銷項目依「教育部補</w:t>
      </w:r>
      <w:r w:rsidRPr="00B25F73">
        <w:rPr>
          <w:rFonts w:ascii="Times New Roman" w:eastAsia="標楷體" w:hAnsi="Times New Roman" w:cs="Times New Roman" w:hint="eastAsia"/>
          <w:szCs w:val="24"/>
        </w:rPr>
        <w:t>(</w:t>
      </w:r>
      <w:r w:rsidRPr="00B25F73">
        <w:rPr>
          <w:rFonts w:ascii="Times New Roman" w:eastAsia="標楷體" w:hAnsi="Times New Roman" w:cs="Times New Roman" w:hint="eastAsia"/>
          <w:szCs w:val="24"/>
        </w:rPr>
        <w:t>捐</w:t>
      </w:r>
      <w:r w:rsidRPr="00B25F73">
        <w:rPr>
          <w:rFonts w:ascii="Times New Roman" w:eastAsia="標楷體" w:hAnsi="Times New Roman" w:cs="Times New Roman" w:hint="eastAsia"/>
          <w:szCs w:val="24"/>
        </w:rPr>
        <w:t>)</w:t>
      </w:r>
      <w:r w:rsidRPr="00B25F73">
        <w:rPr>
          <w:rFonts w:ascii="Times New Roman" w:eastAsia="標楷體" w:hAnsi="Times New Roman" w:cs="Times New Roman" w:hint="eastAsia"/>
          <w:szCs w:val="24"/>
        </w:rPr>
        <w:t>助及委辦計畫經費編列基準表」規定辦理。</w:t>
      </w:r>
    </w:p>
    <w:p w14:paraId="5AF6C0B8" w14:textId="37BAAAA4" w:rsidR="00BC4FCF" w:rsidRPr="00B25F73" w:rsidRDefault="00BC4FCF" w:rsidP="00BC4FCF">
      <w:pPr>
        <w:pStyle w:val="a4"/>
        <w:ind w:left="426"/>
        <w:rPr>
          <w:rFonts w:ascii="Times New Roman" w:eastAsia="標楷體" w:hAnsi="Times New Roman" w:cs="Times New Roman"/>
          <w:szCs w:val="24"/>
        </w:rPr>
      </w:pPr>
      <w:r w:rsidRPr="00BC4FCF">
        <w:rPr>
          <w:rFonts w:ascii="Times New Roman" w:eastAsia="標楷體" w:hAnsi="Times New Roman" w:cs="Times New Roman"/>
          <w:szCs w:val="24"/>
        </w:rPr>
        <w:t>Reimbursement will be processed in accordance with the Ministry of Education Standards Table for Fund Allocation with Subsidized and Commissioned Programs.</w:t>
      </w:r>
    </w:p>
    <w:p w14:paraId="34FFA2E0" w14:textId="0F313005" w:rsidR="00695B75" w:rsidRDefault="00695B75" w:rsidP="00695B75">
      <w:pPr>
        <w:pStyle w:val="a4"/>
        <w:numPr>
          <w:ilvl w:val="3"/>
          <w:numId w:val="34"/>
        </w:numPr>
        <w:ind w:left="426" w:hanging="283"/>
        <w:rPr>
          <w:rFonts w:ascii="Times New Roman" w:eastAsia="標楷體" w:hAnsi="Times New Roman" w:cs="Times New Roman"/>
          <w:szCs w:val="24"/>
        </w:rPr>
      </w:pPr>
      <w:r w:rsidRPr="00B25F73">
        <w:rPr>
          <w:rFonts w:ascii="Times New Roman" w:eastAsia="標楷體" w:hAnsi="Times New Roman" w:cs="Times New Roman" w:hint="eastAsia"/>
          <w:szCs w:val="24"/>
        </w:rPr>
        <w:t>收據抬頭請以繁體字寫明「國立中興大學」，發票</w:t>
      </w:r>
      <w:proofErr w:type="gramStart"/>
      <w:r w:rsidRPr="00B25F73">
        <w:rPr>
          <w:rFonts w:ascii="Times New Roman" w:eastAsia="標楷體" w:hAnsi="Times New Roman" w:cs="Times New Roman" w:hint="eastAsia"/>
          <w:szCs w:val="24"/>
        </w:rPr>
        <w:t>請打統編</w:t>
      </w:r>
      <w:proofErr w:type="gramEnd"/>
      <w:r w:rsidRPr="00B25F73">
        <w:rPr>
          <w:rFonts w:ascii="Times New Roman" w:eastAsia="標楷體" w:hAnsi="Times New Roman" w:cs="Times New Roman"/>
          <w:szCs w:val="24"/>
        </w:rPr>
        <w:t>52024101</w:t>
      </w:r>
      <w:r w:rsidRPr="00B25F73">
        <w:rPr>
          <w:rFonts w:ascii="Times New Roman" w:eastAsia="標楷體" w:hAnsi="Times New Roman" w:cs="Times New Roman" w:hint="eastAsia"/>
          <w:szCs w:val="24"/>
        </w:rPr>
        <w:t>。</w:t>
      </w:r>
    </w:p>
    <w:p w14:paraId="6D0BEC82" w14:textId="2B9EB829" w:rsidR="00BC4FCF" w:rsidRPr="002C016A" w:rsidRDefault="00BC4FCF" w:rsidP="00BC4FCF">
      <w:pPr>
        <w:pStyle w:val="a4"/>
        <w:ind w:left="426"/>
        <w:rPr>
          <w:rFonts w:ascii="Times New Roman" w:eastAsia="標楷體" w:hAnsi="Times New Roman" w:cs="Times New Roman"/>
          <w:szCs w:val="24"/>
        </w:rPr>
      </w:pPr>
      <w:r w:rsidRPr="00BC4FCF">
        <w:rPr>
          <w:rFonts w:ascii="Times New Roman" w:eastAsia="標楷體" w:hAnsi="Times New Roman" w:cs="Times New Roman"/>
          <w:szCs w:val="24"/>
        </w:rPr>
        <w:t xml:space="preserve">Make all receipts out to "National Chung </w:t>
      </w:r>
      <w:proofErr w:type="spellStart"/>
      <w:r w:rsidRPr="00BC4FCF">
        <w:rPr>
          <w:rFonts w:ascii="Times New Roman" w:eastAsia="標楷體" w:hAnsi="Times New Roman" w:cs="Times New Roman"/>
          <w:szCs w:val="24"/>
        </w:rPr>
        <w:t>Hsing</w:t>
      </w:r>
      <w:proofErr w:type="spellEnd"/>
      <w:r w:rsidRPr="00BC4FCF">
        <w:rPr>
          <w:rFonts w:ascii="Times New Roman" w:eastAsia="標楷體" w:hAnsi="Times New Roman" w:cs="Times New Roman"/>
          <w:szCs w:val="24"/>
        </w:rPr>
        <w:t xml:space="preserve"> University"; use uniform serial number 52024101 on the receipt.</w:t>
      </w:r>
    </w:p>
    <w:p w14:paraId="74CBBB81" w14:textId="77777777" w:rsidR="000552EF" w:rsidRDefault="000552EF">
      <w:pPr>
        <w:rPr>
          <w:rFonts w:ascii="Times New Roman" w:eastAsia="標楷體" w:hAnsi="Times New Roman" w:cs="Times New Roman"/>
          <w:sz w:val="24"/>
          <w:szCs w:val="28"/>
        </w:rPr>
      </w:pPr>
      <w:r>
        <w:rPr>
          <w:rFonts w:ascii="Times New Roman" w:eastAsia="標楷體" w:hAnsi="Times New Roman" w:cs="Times New Roman"/>
          <w:sz w:val="24"/>
          <w:szCs w:val="28"/>
        </w:rPr>
        <w:br w:type="page"/>
      </w:r>
    </w:p>
    <w:p w14:paraId="4E183601" w14:textId="6680C328" w:rsidR="00695B75" w:rsidRPr="00B25F73" w:rsidRDefault="00695B75" w:rsidP="00695B75">
      <w:pP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lastRenderedPageBreak/>
        <w:t>附表</w:t>
      </w:r>
      <w:r w:rsidRPr="00B25F73">
        <w:rPr>
          <w:rFonts w:ascii="Times New Roman" w:eastAsia="標楷體" w:hAnsi="Times New Roman" w:cs="Times New Roman" w:hint="eastAsia"/>
          <w:sz w:val="24"/>
          <w:szCs w:val="28"/>
        </w:rPr>
        <w:t>1</w:t>
      </w:r>
    </w:p>
    <w:p w14:paraId="3ED46AC3" w14:textId="77777777" w:rsidR="009D444B" w:rsidRPr="00B25F73" w:rsidRDefault="009D444B" w:rsidP="009D444B">
      <w:pPr>
        <w:jc w:val="center"/>
        <w:rPr>
          <w:rFonts w:ascii="Times New Roman" w:eastAsia="標楷體" w:hAnsi="Times New Roman" w:cs="Times New Roman"/>
          <w:b/>
          <w:bCs/>
          <w:sz w:val="28"/>
          <w:szCs w:val="32"/>
        </w:rPr>
      </w:pPr>
      <w:r w:rsidRPr="00B25F73">
        <w:rPr>
          <w:rFonts w:ascii="Times New Roman" w:eastAsia="標楷體" w:hAnsi="Times New Roman" w:cs="Times New Roman" w:hint="eastAsia"/>
          <w:b/>
          <w:bCs/>
          <w:sz w:val="28"/>
          <w:szCs w:val="32"/>
        </w:rPr>
        <w:t>勞保投保薪資等級對應表</w:t>
      </w:r>
    </w:p>
    <w:tbl>
      <w:tblPr>
        <w:tblStyle w:val="a9"/>
        <w:tblW w:w="0" w:type="auto"/>
        <w:tblLook w:val="04A0" w:firstRow="1" w:lastRow="0" w:firstColumn="1" w:lastColumn="0" w:noHBand="0" w:noVBand="1"/>
      </w:tblPr>
      <w:tblGrid>
        <w:gridCol w:w="2263"/>
        <w:gridCol w:w="2607"/>
        <w:gridCol w:w="2436"/>
        <w:gridCol w:w="2436"/>
      </w:tblGrid>
      <w:tr w:rsidR="009D444B" w:rsidRPr="00B25F73" w14:paraId="6BC2D3D6" w14:textId="77777777" w:rsidTr="00BC0197">
        <w:tc>
          <w:tcPr>
            <w:tcW w:w="2263" w:type="dxa"/>
            <w:shd w:val="clear" w:color="auto" w:fill="E7E6E6" w:themeFill="background2"/>
          </w:tcPr>
          <w:p w14:paraId="76108F48"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投保薪資等級</w:t>
            </w:r>
          </w:p>
        </w:tc>
        <w:tc>
          <w:tcPr>
            <w:tcW w:w="2607" w:type="dxa"/>
            <w:shd w:val="clear" w:color="auto" w:fill="E7E6E6" w:themeFill="background2"/>
          </w:tcPr>
          <w:p w14:paraId="7455B231"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月薪資總額</w:t>
            </w:r>
          </w:p>
        </w:tc>
        <w:tc>
          <w:tcPr>
            <w:tcW w:w="2436" w:type="dxa"/>
            <w:shd w:val="clear" w:color="auto" w:fill="E7E6E6" w:themeFill="background2"/>
          </w:tcPr>
          <w:p w14:paraId="16A1F784"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月投保薪資</w:t>
            </w:r>
          </w:p>
        </w:tc>
        <w:tc>
          <w:tcPr>
            <w:tcW w:w="2436" w:type="dxa"/>
            <w:shd w:val="clear" w:color="auto" w:fill="E7E6E6" w:themeFill="background2"/>
          </w:tcPr>
          <w:p w14:paraId="5EA14437"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勞保金額</w:t>
            </w:r>
          </w:p>
        </w:tc>
      </w:tr>
      <w:tr w:rsidR="009D444B" w:rsidRPr="00B25F73" w14:paraId="4F27259C" w14:textId="77777777" w:rsidTr="00BC0197">
        <w:tc>
          <w:tcPr>
            <w:tcW w:w="2263" w:type="dxa"/>
            <w:vMerge w:val="restart"/>
            <w:shd w:val="clear" w:color="auto" w:fill="E7E6E6" w:themeFill="background2"/>
            <w:vAlign w:val="center"/>
          </w:tcPr>
          <w:p w14:paraId="2C459B20" w14:textId="77777777" w:rsidR="009D444B" w:rsidRPr="00B25F73" w:rsidRDefault="009D444B" w:rsidP="00BC0197">
            <w:pPr>
              <w:jc w:val="both"/>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就業</w:t>
            </w:r>
            <w:r w:rsidRPr="00B25F73">
              <w:rPr>
                <w:rFonts w:ascii="Times New Roman" w:eastAsia="標楷體" w:hAnsi="Times New Roman" w:cs="Times New Roman" w:hint="eastAsia"/>
                <w:b/>
                <w:bCs/>
                <w:sz w:val="24"/>
                <w:szCs w:val="28"/>
              </w:rPr>
              <w:t>身心障礙者</w:t>
            </w:r>
            <w:r w:rsidRPr="00B25F73">
              <w:rPr>
                <w:rFonts w:ascii="Times New Roman" w:eastAsia="標楷體" w:hAnsi="Times New Roman" w:cs="Times New Roman" w:hint="eastAsia"/>
                <w:sz w:val="24"/>
                <w:szCs w:val="28"/>
              </w:rPr>
              <w:t>被保險人之薪資報酬未達基本工資者</w:t>
            </w:r>
          </w:p>
        </w:tc>
        <w:tc>
          <w:tcPr>
            <w:tcW w:w="2607" w:type="dxa"/>
          </w:tcPr>
          <w:p w14:paraId="055CE123"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6</w:t>
            </w:r>
            <w:r w:rsidRPr="00B25F73">
              <w:rPr>
                <w:rFonts w:ascii="Times New Roman" w:eastAsia="標楷體" w:hAnsi="Times New Roman" w:cs="Times New Roman"/>
                <w:sz w:val="24"/>
                <w:szCs w:val="28"/>
              </w:rPr>
              <w:t>,000</w:t>
            </w:r>
            <w:r w:rsidRPr="00B25F73">
              <w:rPr>
                <w:rFonts w:ascii="Times New Roman" w:eastAsia="標楷體" w:hAnsi="Times New Roman" w:cs="Times New Roman" w:hint="eastAsia"/>
                <w:sz w:val="24"/>
                <w:szCs w:val="28"/>
              </w:rPr>
              <w:t>元以下</w:t>
            </w:r>
          </w:p>
        </w:tc>
        <w:tc>
          <w:tcPr>
            <w:tcW w:w="2436" w:type="dxa"/>
          </w:tcPr>
          <w:p w14:paraId="5735AC44"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6</w:t>
            </w:r>
            <w:r w:rsidRPr="00B25F73">
              <w:rPr>
                <w:rFonts w:ascii="Times New Roman" w:eastAsia="標楷體" w:hAnsi="Times New Roman" w:cs="Times New Roman"/>
                <w:sz w:val="24"/>
                <w:szCs w:val="28"/>
              </w:rPr>
              <w:t>,000</w:t>
            </w:r>
            <w:r w:rsidRPr="00B25F73">
              <w:rPr>
                <w:rFonts w:ascii="Times New Roman" w:eastAsia="標楷體" w:hAnsi="Times New Roman" w:cs="Times New Roman" w:hint="eastAsia"/>
                <w:sz w:val="24"/>
                <w:szCs w:val="28"/>
              </w:rPr>
              <w:t>元</w:t>
            </w:r>
          </w:p>
        </w:tc>
        <w:tc>
          <w:tcPr>
            <w:tcW w:w="2436" w:type="dxa"/>
          </w:tcPr>
          <w:p w14:paraId="411EA184"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504</w:t>
            </w:r>
            <w:r w:rsidRPr="00B25F73">
              <w:rPr>
                <w:rFonts w:ascii="Times New Roman" w:eastAsia="標楷體" w:hAnsi="Times New Roman" w:cs="Times New Roman" w:hint="eastAsia"/>
                <w:sz w:val="24"/>
                <w:szCs w:val="28"/>
              </w:rPr>
              <w:t>元</w:t>
            </w:r>
          </w:p>
        </w:tc>
      </w:tr>
      <w:tr w:rsidR="009D444B" w:rsidRPr="00B25F73" w14:paraId="14845EED" w14:textId="77777777" w:rsidTr="00BC0197">
        <w:tc>
          <w:tcPr>
            <w:tcW w:w="2263" w:type="dxa"/>
            <w:vMerge/>
            <w:shd w:val="clear" w:color="auto" w:fill="E7E6E6" w:themeFill="background2"/>
          </w:tcPr>
          <w:p w14:paraId="2BDAB7A7"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00C43D51"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6</w:t>
            </w:r>
            <w:r w:rsidRPr="00B25F73">
              <w:rPr>
                <w:rFonts w:ascii="Times New Roman" w:eastAsia="標楷體" w:hAnsi="Times New Roman" w:cs="Times New Roman"/>
                <w:sz w:val="24"/>
                <w:szCs w:val="28"/>
              </w:rPr>
              <w:t>,001</w:t>
            </w:r>
            <w:r w:rsidRPr="00B25F73">
              <w:rPr>
                <w:rFonts w:ascii="Times New Roman" w:eastAsia="標楷體" w:hAnsi="Times New Roman" w:cs="Times New Roman" w:hint="eastAsia"/>
                <w:sz w:val="24"/>
                <w:szCs w:val="28"/>
              </w:rPr>
              <w:t>元</w:t>
            </w:r>
            <w:r w:rsidRPr="00B25F73">
              <w:rPr>
                <w:rFonts w:ascii="Times New Roman" w:eastAsia="標楷體" w:hAnsi="Times New Roman" w:cs="Times New Roman"/>
                <w:sz w:val="24"/>
                <w:szCs w:val="28"/>
              </w:rPr>
              <w:t xml:space="preserve"> </w:t>
            </w:r>
            <w:r w:rsidRPr="00B25F73">
              <w:rPr>
                <w:rFonts w:ascii="Times New Roman" w:eastAsia="標楷體" w:hAnsi="Times New Roman" w:cs="Times New Roman" w:hint="eastAsia"/>
                <w:sz w:val="24"/>
                <w:szCs w:val="28"/>
              </w:rPr>
              <w:t>至</w:t>
            </w:r>
            <w:r w:rsidRPr="00B25F73">
              <w:rPr>
                <w:rFonts w:ascii="Times New Roman" w:eastAsia="標楷體" w:hAnsi="Times New Roman" w:cs="Times New Roman"/>
                <w:sz w:val="24"/>
                <w:szCs w:val="28"/>
              </w:rPr>
              <w:t>7,500</w:t>
            </w:r>
            <w:r w:rsidRPr="00B25F73">
              <w:rPr>
                <w:rFonts w:ascii="Times New Roman" w:eastAsia="標楷體" w:hAnsi="Times New Roman" w:cs="Times New Roman" w:hint="eastAsia"/>
                <w:sz w:val="24"/>
                <w:szCs w:val="28"/>
              </w:rPr>
              <w:t>元</w:t>
            </w:r>
          </w:p>
        </w:tc>
        <w:tc>
          <w:tcPr>
            <w:tcW w:w="2436" w:type="dxa"/>
          </w:tcPr>
          <w:p w14:paraId="0370F005"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7</w:t>
            </w:r>
            <w:r w:rsidRPr="00B25F73">
              <w:rPr>
                <w:rFonts w:ascii="Times New Roman" w:eastAsia="標楷體" w:hAnsi="Times New Roman" w:cs="Times New Roman"/>
                <w:sz w:val="24"/>
                <w:szCs w:val="28"/>
              </w:rPr>
              <w:t>,500</w:t>
            </w:r>
            <w:r w:rsidRPr="00B25F73">
              <w:rPr>
                <w:rFonts w:ascii="Times New Roman" w:eastAsia="標楷體" w:hAnsi="Times New Roman" w:cs="Times New Roman" w:hint="eastAsia"/>
                <w:sz w:val="24"/>
                <w:szCs w:val="28"/>
              </w:rPr>
              <w:t>元</w:t>
            </w:r>
          </w:p>
        </w:tc>
        <w:tc>
          <w:tcPr>
            <w:tcW w:w="2436" w:type="dxa"/>
          </w:tcPr>
          <w:p w14:paraId="1EB4AE03"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630</w:t>
            </w:r>
            <w:r w:rsidRPr="00B25F73">
              <w:rPr>
                <w:rFonts w:ascii="Times New Roman" w:eastAsia="標楷體" w:hAnsi="Times New Roman" w:cs="Times New Roman" w:hint="eastAsia"/>
                <w:sz w:val="24"/>
                <w:szCs w:val="28"/>
              </w:rPr>
              <w:t>元</w:t>
            </w:r>
          </w:p>
        </w:tc>
      </w:tr>
      <w:tr w:rsidR="009D444B" w:rsidRPr="00B25F73" w14:paraId="4E3ED245" w14:textId="77777777" w:rsidTr="00BC0197">
        <w:tc>
          <w:tcPr>
            <w:tcW w:w="2263" w:type="dxa"/>
            <w:vMerge/>
            <w:shd w:val="clear" w:color="auto" w:fill="E7E6E6" w:themeFill="background2"/>
          </w:tcPr>
          <w:p w14:paraId="353A5645"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1A0C5EB0"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7,501</w:t>
            </w:r>
            <w:r w:rsidRPr="00B25F73">
              <w:rPr>
                <w:rFonts w:ascii="Times New Roman" w:eastAsia="標楷體" w:hAnsi="Times New Roman" w:cs="Times New Roman" w:hint="eastAsia"/>
                <w:sz w:val="24"/>
                <w:szCs w:val="28"/>
              </w:rPr>
              <w:t>元</w:t>
            </w:r>
            <w:r w:rsidRPr="00B25F73">
              <w:rPr>
                <w:rFonts w:ascii="Times New Roman" w:eastAsia="標楷體" w:hAnsi="Times New Roman" w:cs="Times New Roman"/>
                <w:sz w:val="24"/>
                <w:szCs w:val="28"/>
              </w:rPr>
              <w:t xml:space="preserve"> </w:t>
            </w:r>
            <w:r w:rsidRPr="00B25F73">
              <w:rPr>
                <w:rFonts w:ascii="Times New Roman" w:eastAsia="標楷體" w:hAnsi="Times New Roman" w:cs="Times New Roman" w:hint="eastAsia"/>
                <w:sz w:val="24"/>
                <w:szCs w:val="28"/>
              </w:rPr>
              <w:t>至</w:t>
            </w:r>
            <w:r w:rsidRPr="00B25F73">
              <w:rPr>
                <w:rFonts w:ascii="Times New Roman" w:eastAsia="標楷體" w:hAnsi="Times New Roman" w:cs="Times New Roman" w:hint="eastAsia"/>
                <w:sz w:val="24"/>
                <w:szCs w:val="28"/>
              </w:rPr>
              <w:t>8</w:t>
            </w:r>
            <w:r w:rsidRPr="00B25F73">
              <w:rPr>
                <w:rFonts w:ascii="Times New Roman" w:eastAsia="標楷體" w:hAnsi="Times New Roman" w:cs="Times New Roman"/>
                <w:sz w:val="24"/>
                <w:szCs w:val="28"/>
              </w:rPr>
              <w:t>,700</w:t>
            </w:r>
            <w:r w:rsidRPr="00B25F73">
              <w:rPr>
                <w:rFonts w:ascii="Times New Roman" w:eastAsia="標楷體" w:hAnsi="Times New Roman" w:cs="Times New Roman" w:hint="eastAsia"/>
                <w:sz w:val="24"/>
                <w:szCs w:val="28"/>
              </w:rPr>
              <w:t>元</w:t>
            </w:r>
          </w:p>
        </w:tc>
        <w:tc>
          <w:tcPr>
            <w:tcW w:w="2436" w:type="dxa"/>
          </w:tcPr>
          <w:p w14:paraId="679937F3"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8</w:t>
            </w:r>
            <w:r w:rsidRPr="00B25F73">
              <w:rPr>
                <w:rFonts w:ascii="Times New Roman" w:eastAsia="標楷體" w:hAnsi="Times New Roman" w:cs="Times New Roman"/>
                <w:sz w:val="24"/>
                <w:szCs w:val="28"/>
              </w:rPr>
              <w:t>,700</w:t>
            </w:r>
            <w:r w:rsidRPr="00B25F73">
              <w:rPr>
                <w:rFonts w:ascii="Times New Roman" w:eastAsia="標楷體" w:hAnsi="Times New Roman" w:cs="Times New Roman" w:hint="eastAsia"/>
                <w:sz w:val="24"/>
                <w:szCs w:val="28"/>
              </w:rPr>
              <w:t>元</w:t>
            </w:r>
          </w:p>
        </w:tc>
        <w:tc>
          <w:tcPr>
            <w:tcW w:w="2436" w:type="dxa"/>
          </w:tcPr>
          <w:p w14:paraId="7C045BB3"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731</w:t>
            </w:r>
            <w:r w:rsidRPr="00B25F73">
              <w:rPr>
                <w:rFonts w:ascii="Times New Roman" w:eastAsia="標楷體" w:hAnsi="Times New Roman" w:cs="Times New Roman" w:hint="eastAsia"/>
                <w:sz w:val="24"/>
                <w:szCs w:val="28"/>
              </w:rPr>
              <w:t>元</w:t>
            </w:r>
          </w:p>
        </w:tc>
      </w:tr>
      <w:tr w:rsidR="009D444B" w:rsidRPr="00B25F73" w14:paraId="0AFCBD4C" w14:textId="77777777" w:rsidTr="00BC0197">
        <w:tc>
          <w:tcPr>
            <w:tcW w:w="2263" w:type="dxa"/>
            <w:vMerge/>
            <w:shd w:val="clear" w:color="auto" w:fill="E7E6E6" w:themeFill="background2"/>
          </w:tcPr>
          <w:p w14:paraId="5B157ECD"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62AE613A"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8,701</w:t>
            </w:r>
            <w:r w:rsidRPr="00B25F73">
              <w:rPr>
                <w:rFonts w:ascii="Times New Roman" w:eastAsia="標楷體" w:hAnsi="Times New Roman" w:cs="Times New Roman" w:hint="eastAsia"/>
                <w:sz w:val="24"/>
                <w:szCs w:val="28"/>
              </w:rPr>
              <w:t>元</w:t>
            </w:r>
            <w:r w:rsidRPr="00B25F73">
              <w:rPr>
                <w:rFonts w:ascii="Times New Roman" w:eastAsia="標楷體" w:hAnsi="Times New Roman" w:cs="Times New Roman"/>
                <w:sz w:val="24"/>
                <w:szCs w:val="28"/>
              </w:rPr>
              <w:t xml:space="preserve"> </w:t>
            </w:r>
            <w:r w:rsidRPr="00B25F73">
              <w:rPr>
                <w:rFonts w:ascii="Times New Roman" w:eastAsia="標楷體" w:hAnsi="Times New Roman" w:cs="Times New Roman" w:hint="eastAsia"/>
                <w:sz w:val="24"/>
                <w:szCs w:val="28"/>
              </w:rPr>
              <w:t>至</w:t>
            </w:r>
            <w:r w:rsidRPr="00B25F73">
              <w:rPr>
                <w:rFonts w:ascii="Times New Roman" w:eastAsia="標楷體" w:hAnsi="Times New Roman" w:cs="Times New Roman" w:hint="eastAsia"/>
                <w:sz w:val="24"/>
                <w:szCs w:val="28"/>
              </w:rPr>
              <w:t>9</w:t>
            </w:r>
            <w:r w:rsidRPr="00B25F73">
              <w:rPr>
                <w:rFonts w:ascii="Times New Roman" w:eastAsia="標楷體" w:hAnsi="Times New Roman" w:cs="Times New Roman"/>
                <w:sz w:val="24"/>
                <w:szCs w:val="28"/>
              </w:rPr>
              <w:t>,900</w:t>
            </w:r>
            <w:r w:rsidRPr="00B25F73">
              <w:rPr>
                <w:rFonts w:ascii="Times New Roman" w:eastAsia="標楷體" w:hAnsi="Times New Roman" w:cs="Times New Roman" w:hint="eastAsia"/>
                <w:sz w:val="24"/>
                <w:szCs w:val="28"/>
              </w:rPr>
              <w:t>元</w:t>
            </w:r>
          </w:p>
        </w:tc>
        <w:tc>
          <w:tcPr>
            <w:tcW w:w="2436" w:type="dxa"/>
          </w:tcPr>
          <w:p w14:paraId="56D4D758"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9</w:t>
            </w:r>
            <w:r w:rsidRPr="00B25F73">
              <w:rPr>
                <w:rFonts w:ascii="Times New Roman" w:eastAsia="標楷體" w:hAnsi="Times New Roman" w:cs="Times New Roman"/>
                <w:sz w:val="24"/>
                <w:szCs w:val="28"/>
              </w:rPr>
              <w:t>,900</w:t>
            </w:r>
            <w:r w:rsidRPr="00B25F73">
              <w:rPr>
                <w:rFonts w:ascii="Times New Roman" w:eastAsia="標楷體" w:hAnsi="Times New Roman" w:cs="Times New Roman" w:hint="eastAsia"/>
                <w:sz w:val="24"/>
                <w:szCs w:val="28"/>
              </w:rPr>
              <w:t>元</w:t>
            </w:r>
          </w:p>
        </w:tc>
        <w:tc>
          <w:tcPr>
            <w:tcW w:w="2436" w:type="dxa"/>
          </w:tcPr>
          <w:p w14:paraId="3E562CAD"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832</w:t>
            </w:r>
            <w:r w:rsidRPr="00B25F73">
              <w:rPr>
                <w:rFonts w:ascii="Times New Roman" w:eastAsia="標楷體" w:hAnsi="Times New Roman" w:cs="Times New Roman" w:hint="eastAsia"/>
                <w:sz w:val="24"/>
                <w:szCs w:val="28"/>
              </w:rPr>
              <w:t>元</w:t>
            </w:r>
          </w:p>
        </w:tc>
      </w:tr>
      <w:tr w:rsidR="009D444B" w:rsidRPr="00B25F73" w14:paraId="4F32A0AE" w14:textId="77777777" w:rsidTr="00BC0197">
        <w:tc>
          <w:tcPr>
            <w:tcW w:w="2263" w:type="dxa"/>
            <w:vMerge/>
            <w:shd w:val="clear" w:color="auto" w:fill="E7E6E6" w:themeFill="background2"/>
          </w:tcPr>
          <w:p w14:paraId="1CF6B4EC"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3F8790EF"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9,901</w:t>
            </w:r>
            <w:r w:rsidRPr="00B25F73">
              <w:rPr>
                <w:rFonts w:ascii="Times New Roman" w:eastAsia="標楷體" w:hAnsi="Times New Roman" w:cs="Times New Roman" w:hint="eastAsia"/>
                <w:sz w:val="24"/>
                <w:szCs w:val="28"/>
              </w:rPr>
              <w:t>元</w:t>
            </w:r>
            <w:r w:rsidRPr="00B25F73">
              <w:rPr>
                <w:rFonts w:ascii="Times New Roman" w:eastAsia="標楷體" w:hAnsi="Times New Roman" w:cs="Times New Roman"/>
                <w:sz w:val="24"/>
                <w:szCs w:val="28"/>
              </w:rPr>
              <w:t xml:space="preserve"> </w:t>
            </w:r>
            <w:r w:rsidRPr="00B25F73">
              <w:rPr>
                <w:rFonts w:ascii="Times New Roman" w:eastAsia="標楷體" w:hAnsi="Times New Roman" w:cs="Times New Roman" w:hint="eastAsia"/>
                <w:sz w:val="24"/>
                <w:szCs w:val="28"/>
              </w:rPr>
              <w:t>至</w:t>
            </w: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1,100</w:t>
            </w:r>
            <w:r w:rsidRPr="00B25F73">
              <w:rPr>
                <w:rFonts w:ascii="Times New Roman" w:eastAsia="標楷體" w:hAnsi="Times New Roman" w:cs="Times New Roman" w:hint="eastAsia"/>
                <w:sz w:val="24"/>
                <w:szCs w:val="28"/>
              </w:rPr>
              <w:t>元</w:t>
            </w:r>
          </w:p>
        </w:tc>
        <w:tc>
          <w:tcPr>
            <w:tcW w:w="2436" w:type="dxa"/>
          </w:tcPr>
          <w:p w14:paraId="4ECFFA70"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1,100</w:t>
            </w:r>
            <w:r w:rsidRPr="00B25F73">
              <w:rPr>
                <w:rFonts w:ascii="Times New Roman" w:eastAsia="標楷體" w:hAnsi="Times New Roman" w:cs="Times New Roman" w:hint="eastAsia"/>
                <w:sz w:val="24"/>
                <w:szCs w:val="28"/>
              </w:rPr>
              <w:t>元</w:t>
            </w:r>
          </w:p>
        </w:tc>
        <w:tc>
          <w:tcPr>
            <w:tcW w:w="2436" w:type="dxa"/>
          </w:tcPr>
          <w:p w14:paraId="1BC77DD2"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93</w:t>
            </w:r>
            <w:r>
              <w:rPr>
                <w:rFonts w:ascii="Times New Roman" w:eastAsia="標楷體" w:hAnsi="Times New Roman" w:cs="Times New Roman"/>
                <w:sz w:val="24"/>
                <w:szCs w:val="28"/>
              </w:rPr>
              <w:t>2</w:t>
            </w:r>
            <w:r w:rsidRPr="00B25F73">
              <w:rPr>
                <w:rFonts w:ascii="Times New Roman" w:eastAsia="標楷體" w:hAnsi="Times New Roman" w:cs="Times New Roman" w:hint="eastAsia"/>
                <w:sz w:val="24"/>
                <w:szCs w:val="28"/>
              </w:rPr>
              <w:t>元</w:t>
            </w:r>
          </w:p>
        </w:tc>
      </w:tr>
      <w:tr w:rsidR="009D444B" w:rsidRPr="00B25F73" w14:paraId="2D2B2C95" w14:textId="77777777" w:rsidTr="00BC0197">
        <w:tc>
          <w:tcPr>
            <w:tcW w:w="2263" w:type="dxa"/>
            <w:vMerge/>
            <w:shd w:val="clear" w:color="auto" w:fill="E7E6E6" w:themeFill="background2"/>
          </w:tcPr>
          <w:p w14:paraId="644B004F"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2C57D362"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11,101</w:t>
            </w:r>
            <w:r w:rsidRPr="00B25F73">
              <w:rPr>
                <w:rFonts w:ascii="Times New Roman" w:eastAsia="標楷體" w:hAnsi="Times New Roman" w:cs="Times New Roman" w:hint="eastAsia"/>
                <w:sz w:val="24"/>
                <w:szCs w:val="28"/>
              </w:rPr>
              <w:t>元</w:t>
            </w:r>
            <w:r w:rsidRPr="00B25F73">
              <w:rPr>
                <w:rFonts w:ascii="Times New Roman" w:eastAsia="標楷體" w:hAnsi="Times New Roman" w:cs="Times New Roman"/>
                <w:sz w:val="24"/>
                <w:szCs w:val="28"/>
              </w:rPr>
              <w:t xml:space="preserve"> </w:t>
            </w:r>
            <w:r w:rsidRPr="00B25F73">
              <w:rPr>
                <w:rFonts w:ascii="Times New Roman" w:eastAsia="標楷體" w:hAnsi="Times New Roman" w:cs="Times New Roman" w:hint="eastAsia"/>
                <w:sz w:val="24"/>
                <w:szCs w:val="28"/>
              </w:rPr>
              <w:t>至</w:t>
            </w: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2,540</w:t>
            </w:r>
            <w:r w:rsidRPr="00B25F73">
              <w:rPr>
                <w:rFonts w:ascii="Times New Roman" w:eastAsia="標楷體" w:hAnsi="Times New Roman" w:cs="Times New Roman" w:hint="eastAsia"/>
                <w:sz w:val="24"/>
                <w:szCs w:val="28"/>
              </w:rPr>
              <w:t>元</w:t>
            </w:r>
          </w:p>
        </w:tc>
        <w:tc>
          <w:tcPr>
            <w:tcW w:w="2436" w:type="dxa"/>
          </w:tcPr>
          <w:p w14:paraId="405513AB"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2,540</w:t>
            </w:r>
            <w:r w:rsidRPr="00B25F73">
              <w:rPr>
                <w:rFonts w:ascii="Times New Roman" w:eastAsia="標楷體" w:hAnsi="Times New Roman" w:cs="Times New Roman" w:hint="eastAsia"/>
                <w:sz w:val="24"/>
                <w:szCs w:val="28"/>
              </w:rPr>
              <w:t>元</w:t>
            </w:r>
          </w:p>
        </w:tc>
        <w:tc>
          <w:tcPr>
            <w:tcW w:w="2436" w:type="dxa"/>
          </w:tcPr>
          <w:p w14:paraId="1AE06263"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1,05</w:t>
            </w:r>
            <w:r>
              <w:rPr>
                <w:rFonts w:ascii="Times New Roman" w:eastAsia="標楷體" w:hAnsi="Times New Roman" w:cs="Times New Roman"/>
                <w:sz w:val="24"/>
                <w:szCs w:val="28"/>
              </w:rPr>
              <w:t>3</w:t>
            </w:r>
            <w:r w:rsidRPr="00B25F73">
              <w:rPr>
                <w:rFonts w:ascii="Times New Roman" w:eastAsia="標楷體" w:hAnsi="Times New Roman" w:cs="Times New Roman" w:hint="eastAsia"/>
                <w:sz w:val="24"/>
                <w:szCs w:val="28"/>
              </w:rPr>
              <w:t>元</w:t>
            </w:r>
          </w:p>
        </w:tc>
      </w:tr>
      <w:tr w:rsidR="009D444B" w:rsidRPr="00B25F73" w14:paraId="431837D7" w14:textId="77777777" w:rsidTr="00BC0197">
        <w:tc>
          <w:tcPr>
            <w:tcW w:w="2263" w:type="dxa"/>
            <w:vMerge/>
            <w:shd w:val="clear" w:color="auto" w:fill="E7E6E6" w:themeFill="background2"/>
          </w:tcPr>
          <w:p w14:paraId="6C5A27F1" w14:textId="77777777" w:rsidR="009D444B" w:rsidRPr="00B25F73" w:rsidRDefault="009D444B" w:rsidP="00BC0197">
            <w:pPr>
              <w:jc w:val="center"/>
              <w:rPr>
                <w:rFonts w:ascii="Times New Roman" w:eastAsia="標楷體" w:hAnsi="Times New Roman" w:cs="Times New Roman"/>
                <w:sz w:val="24"/>
                <w:szCs w:val="28"/>
              </w:rPr>
            </w:pPr>
          </w:p>
        </w:tc>
        <w:tc>
          <w:tcPr>
            <w:tcW w:w="2607" w:type="dxa"/>
            <w:vAlign w:val="center"/>
          </w:tcPr>
          <w:p w14:paraId="59BB4442"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12,540</w:t>
            </w:r>
            <w:r w:rsidRPr="00B25F73">
              <w:rPr>
                <w:rFonts w:ascii="Times New Roman" w:eastAsia="標楷體" w:hAnsi="Times New Roman" w:cs="Times New Roman" w:hint="eastAsia"/>
                <w:sz w:val="24"/>
                <w:szCs w:val="28"/>
              </w:rPr>
              <w:t>元以上</w:t>
            </w:r>
          </w:p>
        </w:tc>
        <w:tc>
          <w:tcPr>
            <w:tcW w:w="4872" w:type="dxa"/>
            <w:gridSpan w:val="2"/>
          </w:tcPr>
          <w:p w14:paraId="00366DA0" w14:textId="77777777" w:rsidR="009D444B" w:rsidRPr="00B25F73" w:rsidRDefault="009D444B" w:rsidP="00BC0197">
            <w:pP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依「職業訓練機構受訓者之薪資報酬未達基本工資者」申報</w:t>
            </w:r>
          </w:p>
        </w:tc>
      </w:tr>
      <w:tr w:rsidR="009D444B" w:rsidRPr="00B25F73" w14:paraId="27E51417" w14:textId="77777777" w:rsidTr="00BC0197">
        <w:tc>
          <w:tcPr>
            <w:tcW w:w="2263" w:type="dxa"/>
            <w:vMerge w:val="restart"/>
            <w:shd w:val="clear" w:color="auto" w:fill="E7E6E6" w:themeFill="background2"/>
            <w:vAlign w:val="center"/>
          </w:tcPr>
          <w:p w14:paraId="13230D19" w14:textId="77777777" w:rsidR="009D444B" w:rsidRPr="00B25F73" w:rsidRDefault="009D444B" w:rsidP="00BC0197">
            <w:pPr>
              <w:jc w:val="both"/>
              <w:rPr>
                <w:rFonts w:ascii="Times New Roman" w:eastAsia="標楷體" w:hAnsi="Times New Roman" w:cs="Times New Roman"/>
                <w:sz w:val="24"/>
                <w:szCs w:val="28"/>
              </w:rPr>
            </w:pPr>
            <w:r w:rsidRPr="00B25F73">
              <w:rPr>
                <w:rFonts w:ascii="Times New Roman" w:eastAsia="標楷體" w:hAnsi="Times New Roman" w:cs="Times New Roman" w:hint="eastAsia"/>
                <w:b/>
                <w:bCs/>
                <w:sz w:val="24"/>
                <w:szCs w:val="28"/>
              </w:rPr>
              <w:t>部分工時</w:t>
            </w:r>
            <w:r w:rsidRPr="00B25F73">
              <w:rPr>
                <w:rFonts w:ascii="Times New Roman" w:eastAsia="標楷體" w:hAnsi="Times New Roman" w:cs="Times New Roman" w:hint="eastAsia"/>
                <w:sz w:val="24"/>
                <w:szCs w:val="28"/>
              </w:rPr>
              <w:t>勞工保險被保險人之薪資報酬未達基本工資者</w:t>
            </w:r>
          </w:p>
        </w:tc>
        <w:tc>
          <w:tcPr>
            <w:tcW w:w="2607" w:type="dxa"/>
          </w:tcPr>
          <w:p w14:paraId="42BA3FB7"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11,000</w:t>
            </w:r>
            <w:r w:rsidRPr="00B25F73">
              <w:rPr>
                <w:rFonts w:ascii="Times New Roman" w:eastAsia="標楷體" w:hAnsi="Times New Roman" w:cs="Times New Roman" w:hint="eastAsia"/>
                <w:sz w:val="24"/>
                <w:szCs w:val="28"/>
              </w:rPr>
              <w:t>元以下</w:t>
            </w:r>
          </w:p>
        </w:tc>
        <w:tc>
          <w:tcPr>
            <w:tcW w:w="2436" w:type="dxa"/>
          </w:tcPr>
          <w:p w14:paraId="7E2B1BD4"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11,000</w:t>
            </w:r>
            <w:r w:rsidRPr="00B25F73">
              <w:rPr>
                <w:rFonts w:ascii="Times New Roman" w:eastAsia="標楷體" w:hAnsi="Times New Roman" w:cs="Times New Roman" w:hint="eastAsia"/>
                <w:sz w:val="24"/>
                <w:szCs w:val="28"/>
              </w:rPr>
              <w:t>元</w:t>
            </w:r>
          </w:p>
        </w:tc>
        <w:tc>
          <w:tcPr>
            <w:tcW w:w="2436" w:type="dxa"/>
          </w:tcPr>
          <w:p w14:paraId="56D797BD"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924</w:t>
            </w:r>
            <w:r w:rsidRPr="00B25F73">
              <w:rPr>
                <w:rFonts w:ascii="Times New Roman" w:eastAsia="標楷體" w:hAnsi="Times New Roman" w:cs="Times New Roman" w:hint="eastAsia"/>
                <w:sz w:val="24"/>
                <w:szCs w:val="28"/>
              </w:rPr>
              <w:t>元</w:t>
            </w:r>
          </w:p>
        </w:tc>
      </w:tr>
      <w:tr w:rsidR="009D444B" w:rsidRPr="00B25F73" w14:paraId="1A01CECA" w14:textId="77777777" w:rsidTr="00BC0197">
        <w:tc>
          <w:tcPr>
            <w:tcW w:w="2263" w:type="dxa"/>
            <w:vMerge/>
            <w:shd w:val="clear" w:color="auto" w:fill="E7E6E6" w:themeFill="background2"/>
          </w:tcPr>
          <w:p w14:paraId="1A407573"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35E66E02"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11,101</w:t>
            </w:r>
            <w:r w:rsidRPr="00B25F73">
              <w:rPr>
                <w:rFonts w:ascii="Times New Roman" w:eastAsia="標楷體" w:hAnsi="Times New Roman" w:cs="Times New Roman" w:hint="eastAsia"/>
                <w:sz w:val="24"/>
                <w:szCs w:val="28"/>
              </w:rPr>
              <w:t>元</w:t>
            </w:r>
            <w:r w:rsidRPr="00B25F73">
              <w:rPr>
                <w:rFonts w:ascii="Times New Roman" w:eastAsia="標楷體" w:hAnsi="Times New Roman" w:cs="Times New Roman"/>
                <w:sz w:val="24"/>
                <w:szCs w:val="28"/>
              </w:rPr>
              <w:t xml:space="preserve"> </w:t>
            </w:r>
            <w:r w:rsidRPr="00B25F73">
              <w:rPr>
                <w:rFonts w:ascii="Times New Roman" w:eastAsia="標楷體" w:hAnsi="Times New Roman" w:cs="Times New Roman" w:hint="eastAsia"/>
                <w:sz w:val="24"/>
                <w:szCs w:val="28"/>
              </w:rPr>
              <w:t>至</w:t>
            </w: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2,540</w:t>
            </w:r>
            <w:r w:rsidRPr="00B25F73">
              <w:rPr>
                <w:rFonts w:ascii="Times New Roman" w:eastAsia="標楷體" w:hAnsi="Times New Roman" w:cs="Times New Roman" w:hint="eastAsia"/>
                <w:sz w:val="24"/>
                <w:szCs w:val="28"/>
              </w:rPr>
              <w:t>元</w:t>
            </w:r>
          </w:p>
        </w:tc>
        <w:tc>
          <w:tcPr>
            <w:tcW w:w="2436" w:type="dxa"/>
          </w:tcPr>
          <w:p w14:paraId="6417032A"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2,540</w:t>
            </w:r>
            <w:r w:rsidRPr="00B25F73">
              <w:rPr>
                <w:rFonts w:ascii="Times New Roman" w:eastAsia="標楷體" w:hAnsi="Times New Roman" w:cs="Times New Roman" w:hint="eastAsia"/>
                <w:sz w:val="24"/>
                <w:szCs w:val="28"/>
              </w:rPr>
              <w:t>元</w:t>
            </w:r>
          </w:p>
        </w:tc>
        <w:tc>
          <w:tcPr>
            <w:tcW w:w="2436" w:type="dxa"/>
          </w:tcPr>
          <w:p w14:paraId="61E14430"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1,05</w:t>
            </w:r>
            <w:r>
              <w:rPr>
                <w:rFonts w:ascii="Times New Roman" w:eastAsia="標楷體" w:hAnsi="Times New Roman" w:cs="Times New Roman"/>
                <w:sz w:val="24"/>
                <w:szCs w:val="28"/>
              </w:rPr>
              <w:t>3</w:t>
            </w:r>
            <w:r w:rsidRPr="00B25F73">
              <w:rPr>
                <w:rFonts w:ascii="Times New Roman" w:eastAsia="標楷體" w:hAnsi="Times New Roman" w:cs="Times New Roman" w:hint="eastAsia"/>
                <w:sz w:val="24"/>
                <w:szCs w:val="28"/>
              </w:rPr>
              <w:t>元</w:t>
            </w:r>
          </w:p>
        </w:tc>
      </w:tr>
      <w:tr w:rsidR="009D444B" w:rsidRPr="00B25F73" w14:paraId="20252E0C" w14:textId="77777777" w:rsidTr="00BC0197">
        <w:tc>
          <w:tcPr>
            <w:tcW w:w="2263" w:type="dxa"/>
            <w:vMerge/>
            <w:shd w:val="clear" w:color="auto" w:fill="E7E6E6" w:themeFill="background2"/>
          </w:tcPr>
          <w:p w14:paraId="5266DDB2" w14:textId="77777777" w:rsidR="009D444B" w:rsidRPr="00B25F73" w:rsidRDefault="009D444B" w:rsidP="00BC0197">
            <w:pPr>
              <w:jc w:val="center"/>
              <w:rPr>
                <w:rFonts w:ascii="Times New Roman" w:eastAsia="標楷體" w:hAnsi="Times New Roman" w:cs="Times New Roman"/>
                <w:sz w:val="24"/>
                <w:szCs w:val="28"/>
              </w:rPr>
            </w:pPr>
          </w:p>
        </w:tc>
        <w:tc>
          <w:tcPr>
            <w:tcW w:w="2607" w:type="dxa"/>
            <w:vAlign w:val="center"/>
          </w:tcPr>
          <w:p w14:paraId="4F53C5FD"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12,540</w:t>
            </w:r>
            <w:r w:rsidRPr="00B25F73">
              <w:rPr>
                <w:rFonts w:ascii="Times New Roman" w:eastAsia="標楷體" w:hAnsi="Times New Roman" w:cs="Times New Roman" w:hint="eastAsia"/>
                <w:sz w:val="24"/>
                <w:szCs w:val="28"/>
              </w:rPr>
              <w:t>元以上</w:t>
            </w:r>
          </w:p>
        </w:tc>
        <w:tc>
          <w:tcPr>
            <w:tcW w:w="4872" w:type="dxa"/>
            <w:gridSpan w:val="2"/>
            <w:vAlign w:val="center"/>
          </w:tcPr>
          <w:p w14:paraId="5BDF49F5" w14:textId="77777777" w:rsidR="009D444B" w:rsidRPr="00B25F73" w:rsidRDefault="009D444B" w:rsidP="00BC0197">
            <w:pP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依「職業訓練機構受訓者之薪資報酬未達基本工資者」申報</w:t>
            </w:r>
          </w:p>
        </w:tc>
      </w:tr>
      <w:tr w:rsidR="009D444B" w:rsidRPr="00B25F73" w14:paraId="659238C0" w14:textId="77777777" w:rsidTr="00BC0197">
        <w:tc>
          <w:tcPr>
            <w:tcW w:w="2263" w:type="dxa"/>
            <w:vMerge w:val="restart"/>
            <w:shd w:val="clear" w:color="auto" w:fill="E7E6E6" w:themeFill="background2"/>
            <w:vAlign w:val="center"/>
          </w:tcPr>
          <w:p w14:paraId="4D64475E" w14:textId="77777777" w:rsidR="009D444B" w:rsidRPr="00B25F73" w:rsidRDefault="009D444B" w:rsidP="00BC0197">
            <w:pPr>
              <w:jc w:val="both"/>
              <w:rPr>
                <w:rFonts w:ascii="Times New Roman" w:eastAsia="標楷體" w:hAnsi="Times New Roman" w:cs="Times New Roman"/>
                <w:sz w:val="24"/>
                <w:szCs w:val="28"/>
              </w:rPr>
            </w:pPr>
            <w:r w:rsidRPr="00B25F73">
              <w:rPr>
                <w:rFonts w:ascii="Times New Roman" w:eastAsia="標楷體" w:hAnsi="Times New Roman" w:cs="Times New Roman" w:hint="eastAsia"/>
                <w:b/>
                <w:bCs/>
                <w:sz w:val="24"/>
                <w:szCs w:val="28"/>
              </w:rPr>
              <w:t>職業訓練機構</w:t>
            </w:r>
            <w:r w:rsidRPr="00B25F73">
              <w:rPr>
                <w:rFonts w:ascii="Times New Roman" w:eastAsia="標楷體" w:hAnsi="Times New Roman" w:cs="Times New Roman" w:hint="eastAsia"/>
                <w:sz w:val="24"/>
                <w:szCs w:val="28"/>
              </w:rPr>
              <w:t>受訓者之薪資報酬未達基本工資者</w:t>
            </w:r>
          </w:p>
        </w:tc>
        <w:tc>
          <w:tcPr>
            <w:tcW w:w="2607" w:type="dxa"/>
          </w:tcPr>
          <w:p w14:paraId="1B12C628"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13,500</w:t>
            </w:r>
            <w:r w:rsidRPr="00B25F73">
              <w:rPr>
                <w:rFonts w:ascii="Times New Roman" w:eastAsia="標楷體" w:hAnsi="Times New Roman" w:cs="Times New Roman" w:hint="eastAsia"/>
                <w:sz w:val="24"/>
                <w:szCs w:val="28"/>
              </w:rPr>
              <w:t>元以下</w:t>
            </w:r>
          </w:p>
        </w:tc>
        <w:tc>
          <w:tcPr>
            <w:tcW w:w="2436" w:type="dxa"/>
          </w:tcPr>
          <w:p w14:paraId="3A489A50"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13,500</w:t>
            </w:r>
            <w:r w:rsidRPr="00B25F73">
              <w:rPr>
                <w:rFonts w:ascii="Times New Roman" w:eastAsia="標楷體" w:hAnsi="Times New Roman" w:cs="Times New Roman" w:hint="eastAsia"/>
                <w:sz w:val="24"/>
                <w:szCs w:val="28"/>
              </w:rPr>
              <w:t>元</w:t>
            </w:r>
          </w:p>
        </w:tc>
        <w:tc>
          <w:tcPr>
            <w:tcW w:w="2436" w:type="dxa"/>
          </w:tcPr>
          <w:p w14:paraId="0E54C83B"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1,134</w:t>
            </w:r>
            <w:r w:rsidRPr="00B25F73">
              <w:rPr>
                <w:rFonts w:ascii="Times New Roman" w:eastAsia="標楷體" w:hAnsi="Times New Roman" w:cs="Times New Roman" w:hint="eastAsia"/>
                <w:sz w:val="24"/>
                <w:szCs w:val="28"/>
              </w:rPr>
              <w:t>元</w:t>
            </w:r>
          </w:p>
        </w:tc>
      </w:tr>
      <w:tr w:rsidR="009D444B" w:rsidRPr="00B25F73" w14:paraId="159E957E" w14:textId="77777777" w:rsidTr="00BC0197">
        <w:tc>
          <w:tcPr>
            <w:tcW w:w="2263" w:type="dxa"/>
            <w:vMerge/>
            <w:shd w:val="clear" w:color="auto" w:fill="E7E6E6" w:themeFill="background2"/>
          </w:tcPr>
          <w:p w14:paraId="35981C3B"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277FCE4A"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13,501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5,840</w:t>
            </w:r>
            <w:r w:rsidRPr="00B25F73">
              <w:rPr>
                <w:rFonts w:ascii="Times New Roman" w:eastAsia="標楷體" w:hAnsi="Times New Roman" w:cs="Times New Roman" w:hint="eastAsia"/>
                <w:sz w:val="24"/>
                <w:szCs w:val="28"/>
              </w:rPr>
              <w:t>元</w:t>
            </w:r>
          </w:p>
        </w:tc>
        <w:tc>
          <w:tcPr>
            <w:tcW w:w="2436" w:type="dxa"/>
          </w:tcPr>
          <w:p w14:paraId="6D19B1F7"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5,840</w:t>
            </w:r>
            <w:r w:rsidRPr="00B25F73">
              <w:rPr>
                <w:rFonts w:ascii="Times New Roman" w:eastAsia="標楷體" w:hAnsi="Times New Roman" w:cs="Times New Roman" w:hint="eastAsia"/>
                <w:sz w:val="24"/>
                <w:szCs w:val="28"/>
              </w:rPr>
              <w:t>元</w:t>
            </w:r>
          </w:p>
        </w:tc>
        <w:tc>
          <w:tcPr>
            <w:tcW w:w="2436" w:type="dxa"/>
          </w:tcPr>
          <w:p w14:paraId="0DCD3CB5"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1,331</w:t>
            </w:r>
            <w:r w:rsidRPr="00B25F73">
              <w:rPr>
                <w:rFonts w:ascii="Times New Roman" w:eastAsia="標楷體" w:hAnsi="Times New Roman" w:cs="Times New Roman" w:hint="eastAsia"/>
                <w:sz w:val="24"/>
                <w:szCs w:val="28"/>
              </w:rPr>
              <w:t>元</w:t>
            </w:r>
          </w:p>
        </w:tc>
      </w:tr>
      <w:tr w:rsidR="009D444B" w:rsidRPr="00B25F73" w14:paraId="3D9722AE" w14:textId="77777777" w:rsidTr="00BC0197">
        <w:tc>
          <w:tcPr>
            <w:tcW w:w="2263" w:type="dxa"/>
            <w:vMerge/>
            <w:shd w:val="clear" w:color="auto" w:fill="E7E6E6" w:themeFill="background2"/>
          </w:tcPr>
          <w:p w14:paraId="7FD9BCEA"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5F315B69"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5,841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6,500</w:t>
            </w:r>
            <w:r w:rsidRPr="00B25F73">
              <w:rPr>
                <w:rFonts w:ascii="Times New Roman" w:eastAsia="標楷體" w:hAnsi="Times New Roman" w:cs="Times New Roman" w:hint="eastAsia"/>
                <w:sz w:val="24"/>
                <w:szCs w:val="28"/>
              </w:rPr>
              <w:t>元</w:t>
            </w:r>
          </w:p>
        </w:tc>
        <w:tc>
          <w:tcPr>
            <w:tcW w:w="2436" w:type="dxa"/>
          </w:tcPr>
          <w:p w14:paraId="038CB579"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6,500</w:t>
            </w:r>
            <w:r w:rsidRPr="00B25F73">
              <w:rPr>
                <w:rFonts w:ascii="Times New Roman" w:eastAsia="標楷體" w:hAnsi="Times New Roman" w:cs="Times New Roman" w:hint="eastAsia"/>
                <w:sz w:val="24"/>
                <w:szCs w:val="28"/>
              </w:rPr>
              <w:t>元</w:t>
            </w:r>
          </w:p>
        </w:tc>
        <w:tc>
          <w:tcPr>
            <w:tcW w:w="2436" w:type="dxa"/>
          </w:tcPr>
          <w:p w14:paraId="481A8CC4"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1,386</w:t>
            </w:r>
            <w:r w:rsidRPr="00B25F73">
              <w:rPr>
                <w:rFonts w:ascii="Times New Roman" w:eastAsia="標楷體" w:hAnsi="Times New Roman" w:cs="Times New Roman" w:hint="eastAsia"/>
                <w:sz w:val="24"/>
                <w:szCs w:val="28"/>
              </w:rPr>
              <w:t>元</w:t>
            </w:r>
          </w:p>
        </w:tc>
      </w:tr>
      <w:tr w:rsidR="009D444B" w:rsidRPr="00B25F73" w14:paraId="66DC1529" w14:textId="77777777" w:rsidTr="00BC0197">
        <w:tc>
          <w:tcPr>
            <w:tcW w:w="2263" w:type="dxa"/>
            <w:vMerge/>
            <w:shd w:val="clear" w:color="auto" w:fill="E7E6E6" w:themeFill="background2"/>
          </w:tcPr>
          <w:p w14:paraId="6A1A4121"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0C41799D"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6,501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sz w:val="24"/>
                <w:szCs w:val="28"/>
              </w:rPr>
              <w:t>17,280</w:t>
            </w:r>
            <w:r w:rsidRPr="00B25F73">
              <w:rPr>
                <w:rFonts w:ascii="Times New Roman" w:eastAsia="標楷體" w:hAnsi="Times New Roman" w:cs="Times New Roman" w:hint="eastAsia"/>
                <w:sz w:val="24"/>
                <w:szCs w:val="28"/>
              </w:rPr>
              <w:t>元</w:t>
            </w:r>
          </w:p>
        </w:tc>
        <w:tc>
          <w:tcPr>
            <w:tcW w:w="2436" w:type="dxa"/>
          </w:tcPr>
          <w:p w14:paraId="46E341B8"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17,280</w:t>
            </w:r>
            <w:r w:rsidRPr="00B25F73">
              <w:rPr>
                <w:rFonts w:ascii="Times New Roman" w:eastAsia="標楷體" w:hAnsi="Times New Roman" w:cs="Times New Roman" w:hint="eastAsia"/>
                <w:sz w:val="24"/>
                <w:szCs w:val="28"/>
              </w:rPr>
              <w:t>元</w:t>
            </w:r>
          </w:p>
        </w:tc>
        <w:tc>
          <w:tcPr>
            <w:tcW w:w="2436" w:type="dxa"/>
          </w:tcPr>
          <w:p w14:paraId="175D06D7"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1,452</w:t>
            </w:r>
            <w:r w:rsidRPr="00B25F73">
              <w:rPr>
                <w:rFonts w:ascii="Times New Roman" w:eastAsia="標楷體" w:hAnsi="Times New Roman" w:cs="Times New Roman" w:hint="eastAsia"/>
                <w:sz w:val="24"/>
                <w:szCs w:val="28"/>
              </w:rPr>
              <w:t>元</w:t>
            </w:r>
          </w:p>
        </w:tc>
      </w:tr>
      <w:tr w:rsidR="009D444B" w:rsidRPr="00B25F73" w14:paraId="429DA477" w14:textId="77777777" w:rsidTr="00BC0197">
        <w:tc>
          <w:tcPr>
            <w:tcW w:w="2263" w:type="dxa"/>
            <w:vMerge/>
            <w:shd w:val="clear" w:color="auto" w:fill="E7E6E6" w:themeFill="background2"/>
          </w:tcPr>
          <w:p w14:paraId="2424A26F"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2C783C51"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17,281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sz w:val="24"/>
                <w:szCs w:val="28"/>
              </w:rPr>
              <w:t>17,880</w:t>
            </w:r>
            <w:r w:rsidRPr="00B25F73">
              <w:rPr>
                <w:rFonts w:ascii="Times New Roman" w:eastAsia="標楷體" w:hAnsi="Times New Roman" w:cs="Times New Roman" w:hint="eastAsia"/>
                <w:sz w:val="24"/>
                <w:szCs w:val="28"/>
              </w:rPr>
              <w:t>元</w:t>
            </w:r>
          </w:p>
        </w:tc>
        <w:tc>
          <w:tcPr>
            <w:tcW w:w="2436" w:type="dxa"/>
          </w:tcPr>
          <w:p w14:paraId="1BAEA78D"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17,880</w:t>
            </w:r>
            <w:r w:rsidRPr="00B25F73">
              <w:rPr>
                <w:rFonts w:ascii="Times New Roman" w:eastAsia="標楷體" w:hAnsi="Times New Roman" w:cs="Times New Roman" w:hint="eastAsia"/>
                <w:sz w:val="24"/>
                <w:szCs w:val="28"/>
              </w:rPr>
              <w:t>元</w:t>
            </w:r>
          </w:p>
        </w:tc>
        <w:tc>
          <w:tcPr>
            <w:tcW w:w="2436" w:type="dxa"/>
          </w:tcPr>
          <w:p w14:paraId="165E8193"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1,502</w:t>
            </w:r>
            <w:r w:rsidRPr="00B25F73">
              <w:rPr>
                <w:rFonts w:ascii="Times New Roman" w:eastAsia="標楷體" w:hAnsi="Times New Roman" w:cs="Times New Roman" w:hint="eastAsia"/>
                <w:sz w:val="24"/>
                <w:szCs w:val="28"/>
              </w:rPr>
              <w:t>元</w:t>
            </w:r>
          </w:p>
        </w:tc>
      </w:tr>
      <w:tr w:rsidR="009D444B" w:rsidRPr="00B25F73" w14:paraId="23D4B497" w14:textId="77777777" w:rsidTr="00BC0197">
        <w:tc>
          <w:tcPr>
            <w:tcW w:w="2263" w:type="dxa"/>
            <w:vMerge/>
            <w:shd w:val="clear" w:color="auto" w:fill="E7E6E6" w:themeFill="background2"/>
          </w:tcPr>
          <w:p w14:paraId="34BB4EAF"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10C6672B"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17,881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9,047</w:t>
            </w:r>
            <w:r w:rsidRPr="00B25F73">
              <w:rPr>
                <w:rFonts w:ascii="Times New Roman" w:eastAsia="標楷體" w:hAnsi="Times New Roman" w:cs="Times New Roman" w:hint="eastAsia"/>
                <w:sz w:val="24"/>
                <w:szCs w:val="28"/>
              </w:rPr>
              <w:t>元</w:t>
            </w:r>
          </w:p>
        </w:tc>
        <w:tc>
          <w:tcPr>
            <w:tcW w:w="2436" w:type="dxa"/>
          </w:tcPr>
          <w:p w14:paraId="26709D10"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9,047</w:t>
            </w:r>
            <w:r w:rsidRPr="00B25F73">
              <w:rPr>
                <w:rFonts w:ascii="Times New Roman" w:eastAsia="標楷體" w:hAnsi="Times New Roman" w:cs="Times New Roman" w:hint="eastAsia"/>
                <w:sz w:val="24"/>
                <w:szCs w:val="28"/>
              </w:rPr>
              <w:t>元</w:t>
            </w:r>
          </w:p>
        </w:tc>
        <w:tc>
          <w:tcPr>
            <w:tcW w:w="2436" w:type="dxa"/>
          </w:tcPr>
          <w:p w14:paraId="49462A61"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1,600</w:t>
            </w:r>
            <w:r w:rsidRPr="00B25F73">
              <w:rPr>
                <w:rFonts w:ascii="Times New Roman" w:eastAsia="標楷體" w:hAnsi="Times New Roman" w:cs="Times New Roman" w:hint="eastAsia"/>
                <w:sz w:val="24"/>
                <w:szCs w:val="28"/>
              </w:rPr>
              <w:t>元</w:t>
            </w:r>
          </w:p>
        </w:tc>
      </w:tr>
      <w:tr w:rsidR="009D444B" w:rsidRPr="00B25F73" w14:paraId="04BB9228" w14:textId="77777777" w:rsidTr="00BC0197">
        <w:tc>
          <w:tcPr>
            <w:tcW w:w="2263" w:type="dxa"/>
            <w:vMerge/>
            <w:shd w:val="clear" w:color="auto" w:fill="E7E6E6" w:themeFill="background2"/>
          </w:tcPr>
          <w:p w14:paraId="3220C72B"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2E858CF2"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9,048</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0,008</w:t>
            </w:r>
            <w:r w:rsidRPr="00B25F73">
              <w:rPr>
                <w:rFonts w:ascii="Times New Roman" w:eastAsia="標楷體" w:hAnsi="Times New Roman" w:cs="Times New Roman" w:hint="eastAsia"/>
                <w:sz w:val="24"/>
                <w:szCs w:val="28"/>
              </w:rPr>
              <w:t>元</w:t>
            </w:r>
          </w:p>
        </w:tc>
        <w:tc>
          <w:tcPr>
            <w:tcW w:w="2436" w:type="dxa"/>
          </w:tcPr>
          <w:p w14:paraId="547CEEF6"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0,008</w:t>
            </w:r>
            <w:r w:rsidRPr="00B25F73">
              <w:rPr>
                <w:rFonts w:ascii="Times New Roman" w:eastAsia="標楷體" w:hAnsi="Times New Roman" w:cs="Times New Roman" w:hint="eastAsia"/>
                <w:sz w:val="24"/>
                <w:szCs w:val="28"/>
              </w:rPr>
              <w:t>元</w:t>
            </w:r>
          </w:p>
        </w:tc>
        <w:tc>
          <w:tcPr>
            <w:tcW w:w="2436" w:type="dxa"/>
          </w:tcPr>
          <w:p w14:paraId="57E84568"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1,681</w:t>
            </w:r>
            <w:r w:rsidRPr="00B25F73">
              <w:rPr>
                <w:rFonts w:ascii="Times New Roman" w:eastAsia="標楷體" w:hAnsi="Times New Roman" w:cs="Times New Roman" w:hint="eastAsia"/>
                <w:sz w:val="24"/>
                <w:szCs w:val="28"/>
              </w:rPr>
              <w:t>元</w:t>
            </w:r>
          </w:p>
        </w:tc>
      </w:tr>
      <w:tr w:rsidR="009D444B" w:rsidRPr="00B25F73" w14:paraId="69F1F44F" w14:textId="77777777" w:rsidTr="00BC0197">
        <w:tc>
          <w:tcPr>
            <w:tcW w:w="2263" w:type="dxa"/>
            <w:vMerge/>
            <w:shd w:val="clear" w:color="auto" w:fill="E7E6E6" w:themeFill="background2"/>
          </w:tcPr>
          <w:p w14:paraId="2AE2C72C"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58FFB721"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0,009</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1,009</w:t>
            </w:r>
            <w:r w:rsidRPr="00B25F73">
              <w:rPr>
                <w:rFonts w:ascii="Times New Roman" w:eastAsia="標楷體" w:hAnsi="Times New Roman" w:cs="Times New Roman" w:hint="eastAsia"/>
                <w:sz w:val="24"/>
                <w:szCs w:val="28"/>
              </w:rPr>
              <w:t>元</w:t>
            </w:r>
          </w:p>
        </w:tc>
        <w:tc>
          <w:tcPr>
            <w:tcW w:w="2436" w:type="dxa"/>
          </w:tcPr>
          <w:p w14:paraId="65214627"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1,009</w:t>
            </w:r>
            <w:r w:rsidRPr="00B25F73">
              <w:rPr>
                <w:rFonts w:ascii="Times New Roman" w:eastAsia="標楷體" w:hAnsi="Times New Roman" w:cs="Times New Roman" w:hint="eastAsia"/>
                <w:sz w:val="24"/>
                <w:szCs w:val="28"/>
              </w:rPr>
              <w:t>元</w:t>
            </w:r>
          </w:p>
        </w:tc>
        <w:tc>
          <w:tcPr>
            <w:tcW w:w="2436" w:type="dxa"/>
          </w:tcPr>
          <w:p w14:paraId="488D25DA"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1,765</w:t>
            </w:r>
            <w:r w:rsidRPr="00B25F73">
              <w:rPr>
                <w:rFonts w:ascii="Times New Roman" w:eastAsia="標楷體" w:hAnsi="Times New Roman" w:cs="Times New Roman" w:hint="eastAsia"/>
                <w:sz w:val="24"/>
                <w:szCs w:val="28"/>
              </w:rPr>
              <w:t>元</w:t>
            </w:r>
          </w:p>
        </w:tc>
      </w:tr>
      <w:tr w:rsidR="009D444B" w:rsidRPr="00B25F73" w14:paraId="286BCCCA" w14:textId="77777777" w:rsidTr="00BC0197">
        <w:tc>
          <w:tcPr>
            <w:tcW w:w="2263" w:type="dxa"/>
            <w:vMerge/>
            <w:shd w:val="clear" w:color="auto" w:fill="E7E6E6" w:themeFill="background2"/>
          </w:tcPr>
          <w:p w14:paraId="02366BEC"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7CD6DB74"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1,010</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2,000</w:t>
            </w:r>
            <w:r w:rsidRPr="00B25F73">
              <w:rPr>
                <w:rFonts w:ascii="Times New Roman" w:eastAsia="標楷體" w:hAnsi="Times New Roman" w:cs="Times New Roman" w:hint="eastAsia"/>
                <w:sz w:val="24"/>
                <w:szCs w:val="28"/>
              </w:rPr>
              <w:t>元</w:t>
            </w:r>
          </w:p>
        </w:tc>
        <w:tc>
          <w:tcPr>
            <w:tcW w:w="2436" w:type="dxa"/>
          </w:tcPr>
          <w:p w14:paraId="59ADDD1D"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2,000</w:t>
            </w:r>
            <w:r w:rsidRPr="00B25F73">
              <w:rPr>
                <w:rFonts w:ascii="Times New Roman" w:eastAsia="標楷體" w:hAnsi="Times New Roman" w:cs="Times New Roman" w:hint="eastAsia"/>
                <w:sz w:val="24"/>
                <w:szCs w:val="28"/>
              </w:rPr>
              <w:t>元</w:t>
            </w:r>
          </w:p>
        </w:tc>
        <w:tc>
          <w:tcPr>
            <w:tcW w:w="2436" w:type="dxa"/>
          </w:tcPr>
          <w:p w14:paraId="7E08888F"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1,848</w:t>
            </w:r>
            <w:r w:rsidRPr="00B25F73">
              <w:rPr>
                <w:rFonts w:ascii="Times New Roman" w:eastAsia="標楷體" w:hAnsi="Times New Roman" w:cs="Times New Roman" w:hint="eastAsia"/>
                <w:sz w:val="24"/>
                <w:szCs w:val="28"/>
              </w:rPr>
              <w:t>元</w:t>
            </w:r>
          </w:p>
        </w:tc>
      </w:tr>
      <w:tr w:rsidR="009D444B" w:rsidRPr="00B25F73" w14:paraId="234ADE8C" w14:textId="77777777" w:rsidTr="00BC0197">
        <w:tc>
          <w:tcPr>
            <w:tcW w:w="2263" w:type="dxa"/>
            <w:vMerge/>
            <w:shd w:val="clear" w:color="auto" w:fill="E7E6E6" w:themeFill="background2"/>
          </w:tcPr>
          <w:p w14:paraId="4A9C1828"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615787E7"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2,001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3,100</w:t>
            </w:r>
            <w:r w:rsidRPr="00B25F73">
              <w:rPr>
                <w:rFonts w:ascii="Times New Roman" w:eastAsia="標楷體" w:hAnsi="Times New Roman" w:cs="Times New Roman" w:hint="eastAsia"/>
                <w:sz w:val="24"/>
                <w:szCs w:val="28"/>
              </w:rPr>
              <w:t>元</w:t>
            </w:r>
          </w:p>
        </w:tc>
        <w:tc>
          <w:tcPr>
            <w:tcW w:w="2436" w:type="dxa"/>
          </w:tcPr>
          <w:p w14:paraId="76058CCB"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3,100</w:t>
            </w:r>
            <w:r w:rsidRPr="00B25F73">
              <w:rPr>
                <w:rFonts w:ascii="Times New Roman" w:eastAsia="標楷體" w:hAnsi="Times New Roman" w:cs="Times New Roman" w:hint="eastAsia"/>
                <w:sz w:val="24"/>
                <w:szCs w:val="28"/>
              </w:rPr>
              <w:t>元</w:t>
            </w:r>
          </w:p>
        </w:tc>
        <w:tc>
          <w:tcPr>
            <w:tcW w:w="2436" w:type="dxa"/>
          </w:tcPr>
          <w:p w14:paraId="4DF74CD1"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1,94</w:t>
            </w:r>
            <w:r>
              <w:rPr>
                <w:rFonts w:ascii="Times New Roman" w:eastAsia="標楷體" w:hAnsi="Times New Roman" w:cs="Times New Roman"/>
                <w:sz w:val="24"/>
                <w:szCs w:val="28"/>
              </w:rPr>
              <w:t>0</w:t>
            </w:r>
            <w:r w:rsidRPr="00B25F73">
              <w:rPr>
                <w:rFonts w:ascii="Times New Roman" w:eastAsia="標楷體" w:hAnsi="Times New Roman" w:cs="Times New Roman" w:hint="eastAsia"/>
                <w:sz w:val="24"/>
                <w:szCs w:val="28"/>
              </w:rPr>
              <w:t>元</w:t>
            </w:r>
          </w:p>
        </w:tc>
      </w:tr>
      <w:tr w:rsidR="009D444B" w:rsidRPr="00B25F73" w14:paraId="78F24903" w14:textId="77777777" w:rsidTr="00BC0197">
        <w:tc>
          <w:tcPr>
            <w:tcW w:w="2263" w:type="dxa"/>
            <w:vMerge/>
            <w:shd w:val="clear" w:color="auto" w:fill="E7E6E6" w:themeFill="background2"/>
          </w:tcPr>
          <w:p w14:paraId="0A485490"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13E0D887"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3,101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4,000</w:t>
            </w:r>
            <w:r w:rsidRPr="00B25F73">
              <w:rPr>
                <w:rFonts w:ascii="Times New Roman" w:eastAsia="標楷體" w:hAnsi="Times New Roman" w:cs="Times New Roman" w:hint="eastAsia"/>
                <w:sz w:val="24"/>
                <w:szCs w:val="28"/>
              </w:rPr>
              <w:t>元</w:t>
            </w:r>
          </w:p>
        </w:tc>
        <w:tc>
          <w:tcPr>
            <w:tcW w:w="2436" w:type="dxa"/>
          </w:tcPr>
          <w:p w14:paraId="33DF8012"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4,000</w:t>
            </w:r>
            <w:r w:rsidRPr="00B25F73">
              <w:rPr>
                <w:rFonts w:ascii="Times New Roman" w:eastAsia="標楷體" w:hAnsi="Times New Roman" w:cs="Times New Roman" w:hint="eastAsia"/>
                <w:sz w:val="24"/>
                <w:szCs w:val="28"/>
              </w:rPr>
              <w:t>元</w:t>
            </w:r>
          </w:p>
        </w:tc>
        <w:tc>
          <w:tcPr>
            <w:tcW w:w="2436" w:type="dxa"/>
          </w:tcPr>
          <w:p w14:paraId="204101E4"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2,016</w:t>
            </w:r>
            <w:r w:rsidRPr="00B25F73">
              <w:rPr>
                <w:rFonts w:ascii="Times New Roman" w:eastAsia="標楷體" w:hAnsi="Times New Roman" w:cs="Times New Roman" w:hint="eastAsia"/>
                <w:sz w:val="24"/>
                <w:szCs w:val="28"/>
              </w:rPr>
              <w:t>元</w:t>
            </w:r>
          </w:p>
        </w:tc>
      </w:tr>
      <w:tr w:rsidR="009D444B" w:rsidRPr="00B25F73" w14:paraId="1E06C099" w14:textId="77777777" w:rsidTr="00BC0197">
        <w:tc>
          <w:tcPr>
            <w:tcW w:w="2263" w:type="dxa"/>
            <w:vMerge/>
            <w:shd w:val="clear" w:color="auto" w:fill="E7E6E6" w:themeFill="background2"/>
          </w:tcPr>
          <w:p w14:paraId="01E7F958"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3B55652F"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4,001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5,250</w:t>
            </w:r>
            <w:r w:rsidRPr="00B25F73">
              <w:rPr>
                <w:rFonts w:ascii="Times New Roman" w:eastAsia="標楷體" w:hAnsi="Times New Roman" w:cs="Times New Roman" w:hint="eastAsia"/>
                <w:sz w:val="24"/>
                <w:szCs w:val="28"/>
              </w:rPr>
              <w:t>元</w:t>
            </w:r>
          </w:p>
        </w:tc>
        <w:tc>
          <w:tcPr>
            <w:tcW w:w="2436" w:type="dxa"/>
          </w:tcPr>
          <w:p w14:paraId="5617891A"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5,250</w:t>
            </w:r>
            <w:r w:rsidRPr="00B25F73">
              <w:rPr>
                <w:rFonts w:ascii="Times New Roman" w:eastAsia="標楷體" w:hAnsi="Times New Roman" w:cs="Times New Roman" w:hint="eastAsia"/>
                <w:sz w:val="24"/>
                <w:szCs w:val="28"/>
              </w:rPr>
              <w:t>元</w:t>
            </w:r>
          </w:p>
        </w:tc>
        <w:tc>
          <w:tcPr>
            <w:tcW w:w="2436" w:type="dxa"/>
          </w:tcPr>
          <w:p w14:paraId="5FF390CC"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2,121</w:t>
            </w:r>
            <w:r w:rsidRPr="00B25F73">
              <w:rPr>
                <w:rFonts w:ascii="Times New Roman" w:eastAsia="標楷體" w:hAnsi="Times New Roman" w:cs="Times New Roman" w:hint="eastAsia"/>
                <w:sz w:val="24"/>
                <w:szCs w:val="28"/>
              </w:rPr>
              <w:t>元</w:t>
            </w:r>
          </w:p>
        </w:tc>
      </w:tr>
      <w:tr w:rsidR="009D444B" w:rsidRPr="00B25F73" w14:paraId="168C9D2C" w14:textId="77777777" w:rsidTr="00BC0197">
        <w:tc>
          <w:tcPr>
            <w:tcW w:w="2263" w:type="dxa"/>
            <w:vMerge/>
            <w:shd w:val="clear" w:color="auto" w:fill="E7E6E6" w:themeFill="background2"/>
          </w:tcPr>
          <w:p w14:paraId="041762EF"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103B2AE4"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5,251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6,400</w:t>
            </w:r>
            <w:r w:rsidRPr="00B25F73">
              <w:rPr>
                <w:rFonts w:ascii="Times New Roman" w:eastAsia="標楷體" w:hAnsi="Times New Roman" w:cs="Times New Roman" w:hint="eastAsia"/>
                <w:sz w:val="24"/>
                <w:szCs w:val="28"/>
              </w:rPr>
              <w:t>元</w:t>
            </w:r>
          </w:p>
        </w:tc>
        <w:tc>
          <w:tcPr>
            <w:tcW w:w="2436" w:type="dxa"/>
          </w:tcPr>
          <w:p w14:paraId="48E92BEB"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6,400</w:t>
            </w:r>
            <w:r w:rsidRPr="00B25F73">
              <w:rPr>
                <w:rFonts w:ascii="Times New Roman" w:eastAsia="標楷體" w:hAnsi="Times New Roman" w:cs="Times New Roman" w:hint="eastAsia"/>
                <w:sz w:val="24"/>
                <w:szCs w:val="28"/>
              </w:rPr>
              <w:t>元</w:t>
            </w:r>
          </w:p>
        </w:tc>
        <w:tc>
          <w:tcPr>
            <w:tcW w:w="2436" w:type="dxa"/>
          </w:tcPr>
          <w:p w14:paraId="3446ADF7"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2,218</w:t>
            </w:r>
            <w:r w:rsidRPr="00B25F73">
              <w:rPr>
                <w:rFonts w:ascii="Times New Roman" w:eastAsia="標楷體" w:hAnsi="Times New Roman" w:cs="Times New Roman" w:hint="eastAsia"/>
                <w:sz w:val="24"/>
                <w:szCs w:val="28"/>
              </w:rPr>
              <w:t>元</w:t>
            </w:r>
          </w:p>
        </w:tc>
      </w:tr>
      <w:tr w:rsidR="009D444B" w:rsidRPr="00B25F73" w14:paraId="2AECE7E1" w14:textId="77777777" w:rsidTr="00BC0197">
        <w:tc>
          <w:tcPr>
            <w:tcW w:w="2263" w:type="dxa"/>
            <w:vMerge/>
            <w:shd w:val="clear" w:color="auto" w:fill="E7E6E6" w:themeFill="background2"/>
          </w:tcPr>
          <w:p w14:paraId="2B765C8E" w14:textId="77777777" w:rsidR="009D444B" w:rsidRPr="00B25F73" w:rsidRDefault="009D444B" w:rsidP="00BC0197">
            <w:pPr>
              <w:jc w:val="center"/>
              <w:rPr>
                <w:rFonts w:ascii="Times New Roman" w:eastAsia="標楷體" w:hAnsi="Times New Roman" w:cs="Times New Roman"/>
                <w:sz w:val="24"/>
                <w:szCs w:val="28"/>
              </w:rPr>
            </w:pPr>
          </w:p>
        </w:tc>
        <w:tc>
          <w:tcPr>
            <w:tcW w:w="2607" w:type="dxa"/>
          </w:tcPr>
          <w:p w14:paraId="76C97692"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sz w:val="24"/>
                <w:szCs w:val="28"/>
              </w:rPr>
              <w:t>6,400</w:t>
            </w:r>
            <w:r w:rsidRPr="00B25F73">
              <w:rPr>
                <w:rFonts w:ascii="Times New Roman" w:eastAsia="標楷體" w:hAnsi="Times New Roman" w:cs="Times New Roman" w:hint="eastAsia"/>
                <w:sz w:val="24"/>
                <w:szCs w:val="28"/>
              </w:rPr>
              <w:t>元以上</w:t>
            </w:r>
          </w:p>
        </w:tc>
        <w:tc>
          <w:tcPr>
            <w:tcW w:w="4872" w:type="dxa"/>
            <w:gridSpan w:val="2"/>
            <w:vAlign w:val="center"/>
          </w:tcPr>
          <w:p w14:paraId="29D6A7B7" w14:textId="77777777" w:rsidR="009D444B" w:rsidRPr="00B25F73" w:rsidRDefault="009D444B" w:rsidP="00BC0197">
            <w:pP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應依本表第一級申報</w:t>
            </w:r>
          </w:p>
        </w:tc>
      </w:tr>
      <w:tr w:rsidR="009D444B" w:rsidRPr="00B25F73" w14:paraId="5156A7B5"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D8878C1"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8D7208"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28,590</w:t>
            </w:r>
            <w:r w:rsidRPr="00B25F73">
              <w:rPr>
                <w:rFonts w:ascii="Times New Roman" w:eastAsia="標楷體" w:hAnsi="Times New Roman" w:cs="Times New Roman" w:hint="eastAsia"/>
                <w:sz w:val="24"/>
                <w:szCs w:val="28"/>
              </w:rPr>
              <w:t>元以下</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685C88A7"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28,590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40F35026"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2,308</w:t>
            </w:r>
            <w:r w:rsidRPr="00B25F73">
              <w:rPr>
                <w:rFonts w:ascii="Times New Roman" w:eastAsia="標楷體" w:hAnsi="Times New Roman" w:cs="Times New Roman" w:hint="eastAsia"/>
                <w:sz w:val="24"/>
                <w:szCs w:val="28"/>
              </w:rPr>
              <w:t>元</w:t>
            </w:r>
          </w:p>
        </w:tc>
      </w:tr>
      <w:tr w:rsidR="009D444B" w:rsidRPr="00B25F73" w14:paraId="7C4D4CB1"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046CA5CC"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212AD2"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28,59</w:t>
            </w:r>
            <w:r>
              <w:rPr>
                <w:rFonts w:ascii="Times New Roman" w:eastAsia="標楷體" w:hAnsi="Times New Roman" w:cs="Times New Roman"/>
                <w:sz w:val="24"/>
                <w:szCs w:val="28"/>
              </w:rPr>
              <w:t>1</w:t>
            </w:r>
            <w:r w:rsidRPr="00B25F73">
              <w:rPr>
                <w:rFonts w:ascii="Times New Roman" w:eastAsia="標楷體" w:hAnsi="Times New Roman" w:cs="Times New Roman" w:hint="eastAsia"/>
                <w:sz w:val="24"/>
                <w:szCs w:val="28"/>
              </w:rPr>
              <w:t>元至</w:t>
            </w:r>
            <w:r w:rsidRPr="009074B0">
              <w:rPr>
                <w:rFonts w:ascii="Times New Roman" w:eastAsia="標楷體" w:hAnsi="Times New Roman" w:cs="Times New Roman" w:hint="eastAsia"/>
                <w:sz w:val="24"/>
                <w:szCs w:val="28"/>
              </w:rPr>
              <w:t>28,800</w:t>
            </w:r>
            <w:r w:rsidRPr="00B25F73">
              <w:rPr>
                <w:rFonts w:ascii="Times New Roman" w:eastAsia="標楷體" w:hAnsi="Times New Roman" w:cs="Times New Roman" w:hint="eastAsia"/>
                <w:sz w:val="24"/>
                <w:szCs w:val="28"/>
              </w:rPr>
              <w:t>元</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2E749E78"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28,800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4AF035D0"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2,311</w:t>
            </w:r>
            <w:r w:rsidRPr="00B25F73">
              <w:rPr>
                <w:rFonts w:ascii="Times New Roman" w:eastAsia="標楷體" w:hAnsi="Times New Roman" w:cs="Times New Roman" w:hint="eastAsia"/>
                <w:sz w:val="24"/>
                <w:szCs w:val="28"/>
              </w:rPr>
              <w:t>元</w:t>
            </w:r>
          </w:p>
        </w:tc>
      </w:tr>
      <w:tr w:rsidR="009D444B" w:rsidRPr="00B25F73" w14:paraId="79C25AE7"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C84243A"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3</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6E9DB6"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28,80</w:t>
            </w:r>
            <w:r>
              <w:rPr>
                <w:rFonts w:ascii="Times New Roman" w:eastAsia="標楷體" w:hAnsi="Times New Roman" w:cs="Times New Roman"/>
                <w:sz w:val="24"/>
                <w:szCs w:val="28"/>
              </w:rPr>
              <w:t>1</w:t>
            </w:r>
            <w:r w:rsidRPr="00B25F73">
              <w:rPr>
                <w:rFonts w:ascii="Times New Roman" w:eastAsia="標楷體" w:hAnsi="Times New Roman" w:cs="Times New Roman" w:hint="eastAsia"/>
                <w:sz w:val="24"/>
                <w:szCs w:val="28"/>
              </w:rPr>
              <w:t>元至</w:t>
            </w:r>
            <w:r w:rsidRPr="009074B0">
              <w:rPr>
                <w:rFonts w:ascii="Times New Roman" w:eastAsia="標楷體" w:hAnsi="Times New Roman" w:cs="Times New Roman" w:hint="eastAsia"/>
                <w:sz w:val="24"/>
                <w:szCs w:val="28"/>
              </w:rPr>
              <w:t>30,300</w:t>
            </w:r>
            <w:r w:rsidRPr="00B25F73">
              <w:rPr>
                <w:rFonts w:ascii="Times New Roman" w:eastAsia="標楷體" w:hAnsi="Times New Roman" w:cs="Times New Roman" w:hint="eastAsia"/>
                <w:sz w:val="24"/>
                <w:szCs w:val="28"/>
              </w:rPr>
              <w:t>元</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12A52464"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30,300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6471B890"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2,420</w:t>
            </w:r>
            <w:r w:rsidRPr="00B25F73">
              <w:rPr>
                <w:rFonts w:ascii="Times New Roman" w:eastAsia="標楷體" w:hAnsi="Times New Roman" w:cs="Times New Roman" w:hint="eastAsia"/>
                <w:sz w:val="24"/>
                <w:szCs w:val="28"/>
              </w:rPr>
              <w:t>元</w:t>
            </w:r>
          </w:p>
        </w:tc>
      </w:tr>
      <w:tr w:rsidR="009D444B" w:rsidRPr="00B25F73" w14:paraId="31304066"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0265405"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4</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20049"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30,30</w:t>
            </w:r>
            <w:r>
              <w:rPr>
                <w:rFonts w:ascii="Times New Roman" w:eastAsia="標楷體" w:hAnsi="Times New Roman" w:cs="Times New Roman"/>
                <w:sz w:val="24"/>
                <w:szCs w:val="28"/>
              </w:rPr>
              <w:t>1</w:t>
            </w:r>
            <w:r w:rsidRPr="00B25F73">
              <w:rPr>
                <w:rFonts w:ascii="Times New Roman" w:eastAsia="標楷體" w:hAnsi="Times New Roman" w:cs="Times New Roman" w:hint="eastAsia"/>
                <w:sz w:val="24"/>
                <w:szCs w:val="28"/>
              </w:rPr>
              <w:t>元至</w:t>
            </w:r>
            <w:r w:rsidRPr="009074B0">
              <w:rPr>
                <w:rFonts w:ascii="Times New Roman" w:eastAsia="標楷體" w:hAnsi="Times New Roman" w:cs="Times New Roman" w:hint="eastAsia"/>
                <w:sz w:val="24"/>
                <w:szCs w:val="28"/>
              </w:rPr>
              <w:t>31,800</w:t>
            </w:r>
            <w:r w:rsidRPr="00B25F73">
              <w:rPr>
                <w:rFonts w:ascii="Times New Roman" w:eastAsia="標楷體" w:hAnsi="Times New Roman" w:cs="Times New Roman" w:hint="eastAsia"/>
                <w:sz w:val="24"/>
                <w:szCs w:val="28"/>
              </w:rPr>
              <w:t>元</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3581BA66"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31,800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4CD8B8A4"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2,546</w:t>
            </w:r>
            <w:r w:rsidRPr="00B25F73">
              <w:rPr>
                <w:rFonts w:ascii="Times New Roman" w:eastAsia="標楷體" w:hAnsi="Times New Roman" w:cs="Times New Roman" w:hint="eastAsia"/>
                <w:sz w:val="24"/>
                <w:szCs w:val="28"/>
              </w:rPr>
              <w:t>元</w:t>
            </w:r>
          </w:p>
        </w:tc>
      </w:tr>
      <w:tr w:rsidR="009D444B" w:rsidRPr="00B25F73" w14:paraId="40FD4A55"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3235436"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5</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625637"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31,80</w:t>
            </w:r>
            <w:r>
              <w:rPr>
                <w:rFonts w:ascii="Times New Roman" w:eastAsia="標楷體" w:hAnsi="Times New Roman" w:cs="Times New Roman"/>
                <w:sz w:val="24"/>
                <w:szCs w:val="28"/>
              </w:rPr>
              <w:t>1</w:t>
            </w:r>
            <w:r w:rsidRPr="00B25F73">
              <w:rPr>
                <w:rFonts w:ascii="Times New Roman" w:eastAsia="標楷體" w:hAnsi="Times New Roman" w:cs="Times New Roman" w:hint="eastAsia"/>
                <w:sz w:val="24"/>
                <w:szCs w:val="28"/>
              </w:rPr>
              <w:t>元至</w:t>
            </w:r>
            <w:r w:rsidRPr="009074B0">
              <w:rPr>
                <w:rFonts w:ascii="Times New Roman" w:eastAsia="標楷體" w:hAnsi="Times New Roman" w:cs="Times New Roman" w:hint="eastAsia"/>
                <w:sz w:val="24"/>
                <w:szCs w:val="28"/>
              </w:rPr>
              <w:t>33,300</w:t>
            </w:r>
            <w:r w:rsidRPr="00B25F73">
              <w:rPr>
                <w:rFonts w:ascii="Times New Roman" w:eastAsia="標楷體" w:hAnsi="Times New Roman" w:cs="Times New Roman" w:hint="eastAsia"/>
                <w:sz w:val="24"/>
                <w:szCs w:val="28"/>
              </w:rPr>
              <w:t>元</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6092311A"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33,300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6372AA54"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2,672</w:t>
            </w:r>
            <w:r w:rsidRPr="00B25F73">
              <w:rPr>
                <w:rFonts w:ascii="Times New Roman" w:eastAsia="標楷體" w:hAnsi="Times New Roman" w:cs="Times New Roman" w:hint="eastAsia"/>
                <w:sz w:val="24"/>
                <w:szCs w:val="28"/>
              </w:rPr>
              <w:t>元</w:t>
            </w:r>
          </w:p>
        </w:tc>
      </w:tr>
      <w:tr w:rsidR="009D444B" w:rsidRPr="00B25F73" w14:paraId="4D6C0950"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0197558"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6</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B7A255"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33,30</w:t>
            </w:r>
            <w:r>
              <w:rPr>
                <w:rFonts w:ascii="Times New Roman" w:eastAsia="標楷體" w:hAnsi="Times New Roman" w:cs="Times New Roman"/>
                <w:sz w:val="24"/>
                <w:szCs w:val="28"/>
              </w:rPr>
              <w:t>1</w:t>
            </w:r>
            <w:r w:rsidRPr="00B25F73">
              <w:rPr>
                <w:rFonts w:ascii="Times New Roman" w:eastAsia="標楷體" w:hAnsi="Times New Roman" w:cs="Times New Roman" w:hint="eastAsia"/>
                <w:sz w:val="24"/>
                <w:szCs w:val="28"/>
              </w:rPr>
              <w:t>元至</w:t>
            </w:r>
            <w:r w:rsidRPr="009074B0">
              <w:rPr>
                <w:rFonts w:ascii="Times New Roman" w:eastAsia="標楷體" w:hAnsi="Times New Roman" w:cs="Times New Roman" w:hint="eastAsia"/>
                <w:sz w:val="24"/>
                <w:szCs w:val="28"/>
              </w:rPr>
              <w:t>34,800</w:t>
            </w:r>
            <w:r w:rsidRPr="00B25F73">
              <w:rPr>
                <w:rFonts w:ascii="Times New Roman" w:eastAsia="標楷體" w:hAnsi="Times New Roman" w:cs="Times New Roman" w:hint="eastAsia"/>
                <w:sz w:val="24"/>
                <w:szCs w:val="28"/>
              </w:rPr>
              <w:t>元</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4EDB9043"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34,800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583A3E11"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2,798</w:t>
            </w:r>
            <w:r w:rsidRPr="00B25F73">
              <w:rPr>
                <w:rFonts w:ascii="Times New Roman" w:eastAsia="標楷體" w:hAnsi="Times New Roman" w:cs="Times New Roman" w:hint="eastAsia"/>
                <w:sz w:val="24"/>
                <w:szCs w:val="28"/>
              </w:rPr>
              <w:t>元</w:t>
            </w:r>
          </w:p>
        </w:tc>
      </w:tr>
      <w:tr w:rsidR="009D444B" w:rsidRPr="00B25F73" w14:paraId="4E809520"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4AE148F"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7</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578B43"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34,80</w:t>
            </w:r>
            <w:r>
              <w:rPr>
                <w:rFonts w:ascii="Times New Roman" w:eastAsia="標楷體" w:hAnsi="Times New Roman" w:cs="Times New Roman" w:hint="eastAsia"/>
                <w:sz w:val="24"/>
                <w:szCs w:val="28"/>
              </w:rPr>
              <w:t>1</w:t>
            </w:r>
            <w:r w:rsidRPr="00B25F73">
              <w:rPr>
                <w:rFonts w:ascii="Times New Roman" w:eastAsia="標楷體" w:hAnsi="Times New Roman" w:cs="Times New Roman" w:hint="eastAsia"/>
                <w:sz w:val="24"/>
                <w:szCs w:val="28"/>
              </w:rPr>
              <w:t>元至</w:t>
            </w:r>
            <w:r w:rsidRPr="009074B0">
              <w:rPr>
                <w:rFonts w:ascii="Times New Roman" w:eastAsia="標楷體" w:hAnsi="Times New Roman" w:cs="Times New Roman" w:hint="eastAsia"/>
                <w:sz w:val="24"/>
                <w:szCs w:val="28"/>
              </w:rPr>
              <w:t>36,300</w:t>
            </w:r>
            <w:r w:rsidRPr="00B25F73">
              <w:rPr>
                <w:rFonts w:ascii="Times New Roman" w:eastAsia="標楷體" w:hAnsi="Times New Roman" w:cs="Times New Roman" w:hint="eastAsia"/>
                <w:sz w:val="24"/>
                <w:szCs w:val="28"/>
              </w:rPr>
              <w:t>元</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6A8676F5"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36,300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438E8B3E"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2,924</w:t>
            </w:r>
            <w:r w:rsidRPr="00B25F73">
              <w:rPr>
                <w:rFonts w:ascii="Times New Roman" w:eastAsia="標楷體" w:hAnsi="Times New Roman" w:cs="Times New Roman" w:hint="eastAsia"/>
                <w:sz w:val="24"/>
                <w:szCs w:val="28"/>
              </w:rPr>
              <w:t>元</w:t>
            </w:r>
          </w:p>
        </w:tc>
      </w:tr>
      <w:tr w:rsidR="009D444B" w:rsidRPr="00B25F73" w14:paraId="6CBBD5F3"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35E5D108"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8</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90E2AB"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36,30</w:t>
            </w:r>
            <w:r>
              <w:rPr>
                <w:rFonts w:ascii="Times New Roman" w:eastAsia="標楷體" w:hAnsi="Times New Roman" w:cs="Times New Roman" w:hint="eastAsia"/>
                <w:sz w:val="24"/>
                <w:szCs w:val="28"/>
              </w:rPr>
              <w:t>1</w:t>
            </w:r>
            <w:r w:rsidRPr="00B25F73">
              <w:rPr>
                <w:rFonts w:ascii="Times New Roman" w:eastAsia="標楷體" w:hAnsi="Times New Roman" w:cs="Times New Roman" w:hint="eastAsia"/>
                <w:sz w:val="24"/>
                <w:szCs w:val="28"/>
              </w:rPr>
              <w:t>元至</w:t>
            </w:r>
            <w:r w:rsidRPr="009074B0">
              <w:rPr>
                <w:rFonts w:ascii="Times New Roman" w:eastAsia="標楷體" w:hAnsi="Times New Roman" w:cs="Times New Roman" w:hint="eastAsia"/>
                <w:sz w:val="24"/>
                <w:szCs w:val="28"/>
              </w:rPr>
              <w:t>38,200</w:t>
            </w:r>
            <w:r w:rsidRPr="00B25F73">
              <w:rPr>
                <w:rFonts w:ascii="Times New Roman" w:eastAsia="標楷體" w:hAnsi="Times New Roman" w:cs="Times New Roman" w:hint="eastAsia"/>
                <w:sz w:val="24"/>
                <w:szCs w:val="28"/>
              </w:rPr>
              <w:t>元</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6D548DE3"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38,200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5FD44083"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3,050</w:t>
            </w:r>
            <w:r w:rsidRPr="00B25F73">
              <w:rPr>
                <w:rFonts w:ascii="Times New Roman" w:eastAsia="標楷體" w:hAnsi="Times New Roman" w:cs="Times New Roman" w:hint="eastAsia"/>
                <w:sz w:val="24"/>
                <w:szCs w:val="28"/>
              </w:rPr>
              <w:t>元</w:t>
            </w:r>
          </w:p>
        </w:tc>
      </w:tr>
      <w:tr w:rsidR="009D444B" w:rsidRPr="00B25F73" w14:paraId="4340309D"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D0BCED9"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9</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0B5989"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38,20</w:t>
            </w:r>
            <w:r>
              <w:rPr>
                <w:rFonts w:ascii="Times New Roman" w:eastAsia="標楷體" w:hAnsi="Times New Roman" w:cs="Times New Roman" w:hint="eastAsia"/>
                <w:sz w:val="24"/>
                <w:szCs w:val="28"/>
              </w:rPr>
              <w:t>1</w:t>
            </w:r>
            <w:r w:rsidRPr="00B25F73">
              <w:rPr>
                <w:rFonts w:ascii="Times New Roman" w:eastAsia="標楷體" w:hAnsi="Times New Roman" w:cs="Times New Roman" w:hint="eastAsia"/>
                <w:sz w:val="24"/>
                <w:szCs w:val="28"/>
              </w:rPr>
              <w:t>元至</w:t>
            </w:r>
            <w:r w:rsidRPr="009074B0">
              <w:rPr>
                <w:rFonts w:ascii="Times New Roman" w:eastAsia="標楷體" w:hAnsi="Times New Roman" w:cs="Times New Roman" w:hint="eastAsia"/>
                <w:sz w:val="24"/>
                <w:szCs w:val="28"/>
              </w:rPr>
              <w:t>40,100</w:t>
            </w:r>
            <w:r w:rsidRPr="00B25F73">
              <w:rPr>
                <w:rFonts w:ascii="Times New Roman" w:eastAsia="標楷體" w:hAnsi="Times New Roman" w:cs="Times New Roman" w:hint="eastAsia"/>
                <w:sz w:val="24"/>
                <w:szCs w:val="28"/>
              </w:rPr>
              <w:t>元</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5376BC9A"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40,100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0D2E4600"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3,209</w:t>
            </w:r>
            <w:r w:rsidRPr="00B25F73">
              <w:rPr>
                <w:rFonts w:ascii="Times New Roman" w:eastAsia="標楷體" w:hAnsi="Times New Roman" w:cs="Times New Roman" w:hint="eastAsia"/>
                <w:sz w:val="24"/>
                <w:szCs w:val="28"/>
              </w:rPr>
              <w:t>元</w:t>
            </w:r>
          </w:p>
        </w:tc>
      </w:tr>
      <w:tr w:rsidR="009D444B" w:rsidRPr="00B25F73" w14:paraId="13ED560E"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095BCDF"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10</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7B7593"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40,10</w:t>
            </w:r>
            <w:r>
              <w:rPr>
                <w:rFonts w:ascii="Times New Roman" w:eastAsia="標楷體" w:hAnsi="Times New Roman" w:cs="Times New Roman" w:hint="eastAsia"/>
                <w:sz w:val="24"/>
                <w:szCs w:val="28"/>
              </w:rPr>
              <w:t>1</w:t>
            </w:r>
            <w:r w:rsidRPr="00B25F73">
              <w:rPr>
                <w:rFonts w:ascii="Times New Roman" w:eastAsia="標楷體" w:hAnsi="Times New Roman" w:cs="Times New Roman" w:hint="eastAsia"/>
                <w:sz w:val="24"/>
                <w:szCs w:val="28"/>
              </w:rPr>
              <w:t>元至</w:t>
            </w:r>
            <w:r w:rsidRPr="009074B0">
              <w:rPr>
                <w:rFonts w:ascii="Times New Roman" w:eastAsia="標楷體" w:hAnsi="Times New Roman" w:cs="Times New Roman" w:hint="eastAsia"/>
                <w:sz w:val="24"/>
                <w:szCs w:val="28"/>
              </w:rPr>
              <w:t>42,000</w:t>
            </w:r>
            <w:r w:rsidRPr="00B25F73">
              <w:rPr>
                <w:rFonts w:ascii="Times New Roman" w:eastAsia="標楷體" w:hAnsi="Times New Roman" w:cs="Times New Roman" w:hint="eastAsia"/>
                <w:sz w:val="24"/>
                <w:szCs w:val="28"/>
              </w:rPr>
              <w:t>元</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2A5A7BF2"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42,000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6C51A9D6"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3,369</w:t>
            </w:r>
            <w:r w:rsidRPr="00B25F73">
              <w:rPr>
                <w:rFonts w:ascii="Times New Roman" w:eastAsia="標楷體" w:hAnsi="Times New Roman" w:cs="Times New Roman" w:hint="eastAsia"/>
                <w:sz w:val="24"/>
                <w:szCs w:val="28"/>
              </w:rPr>
              <w:t>元</w:t>
            </w:r>
          </w:p>
        </w:tc>
      </w:tr>
      <w:tr w:rsidR="009D444B" w:rsidRPr="00B25F73" w14:paraId="56AC0F1D"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30B0C5D"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11</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E604E2"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42,00</w:t>
            </w:r>
            <w:r>
              <w:rPr>
                <w:rFonts w:ascii="Times New Roman" w:eastAsia="標楷體" w:hAnsi="Times New Roman" w:cs="Times New Roman" w:hint="eastAsia"/>
                <w:sz w:val="24"/>
                <w:szCs w:val="28"/>
              </w:rPr>
              <w:t>1</w:t>
            </w:r>
            <w:r w:rsidRPr="00B25F73">
              <w:rPr>
                <w:rFonts w:ascii="Times New Roman" w:eastAsia="標楷體" w:hAnsi="Times New Roman" w:cs="Times New Roman" w:hint="eastAsia"/>
                <w:sz w:val="24"/>
                <w:szCs w:val="28"/>
              </w:rPr>
              <w:t>元至</w:t>
            </w:r>
            <w:r w:rsidRPr="009074B0">
              <w:rPr>
                <w:rFonts w:ascii="Times New Roman" w:eastAsia="標楷體" w:hAnsi="Times New Roman" w:cs="Times New Roman" w:hint="eastAsia"/>
                <w:sz w:val="24"/>
                <w:szCs w:val="28"/>
              </w:rPr>
              <w:t>43,900</w:t>
            </w:r>
            <w:r w:rsidRPr="00B25F73">
              <w:rPr>
                <w:rFonts w:ascii="Times New Roman" w:eastAsia="標楷體" w:hAnsi="Times New Roman" w:cs="Times New Roman" w:hint="eastAsia"/>
                <w:sz w:val="24"/>
                <w:szCs w:val="28"/>
              </w:rPr>
              <w:t>元</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7856154F"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43,900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197C7548"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3,528</w:t>
            </w:r>
            <w:r w:rsidRPr="00B25F73">
              <w:rPr>
                <w:rFonts w:ascii="Times New Roman" w:eastAsia="標楷體" w:hAnsi="Times New Roman" w:cs="Times New Roman" w:hint="eastAsia"/>
                <w:sz w:val="24"/>
                <w:szCs w:val="28"/>
              </w:rPr>
              <w:t>元</w:t>
            </w:r>
          </w:p>
        </w:tc>
      </w:tr>
      <w:tr w:rsidR="009D444B" w:rsidRPr="00B25F73" w14:paraId="55932866" w14:textId="77777777" w:rsidTr="00BC0197">
        <w:tc>
          <w:tcPr>
            <w:tcW w:w="2263"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1CCC213"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12</w:t>
            </w:r>
            <w:r w:rsidRPr="00B25F73">
              <w:rPr>
                <w:rFonts w:ascii="Times New Roman" w:eastAsia="標楷體" w:hAnsi="Times New Roman" w:cs="Times New Roman" w:hint="eastAsia"/>
                <w:sz w:val="24"/>
                <w:szCs w:val="28"/>
              </w:rPr>
              <w:t>級</w:t>
            </w:r>
          </w:p>
        </w:tc>
        <w:tc>
          <w:tcPr>
            <w:tcW w:w="2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3E1404"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43,90</w:t>
            </w:r>
            <w:r>
              <w:rPr>
                <w:rFonts w:ascii="Times New Roman" w:eastAsia="標楷體" w:hAnsi="Times New Roman" w:cs="Times New Roman" w:hint="eastAsia"/>
                <w:sz w:val="24"/>
                <w:szCs w:val="28"/>
              </w:rPr>
              <w:t>1</w:t>
            </w:r>
            <w:r w:rsidRPr="00B25F73">
              <w:rPr>
                <w:rFonts w:ascii="Times New Roman" w:eastAsia="標楷體" w:hAnsi="Times New Roman" w:cs="Times New Roman" w:hint="eastAsia"/>
                <w:sz w:val="24"/>
                <w:szCs w:val="28"/>
              </w:rPr>
              <w:t>元</w:t>
            </w:r>
            <w:r>
              <w:rPr>
                <w:rFonts w:ascii="Times New Roman" w:eastAsia="標楷體" w:hAnsi="Times New Roman" w:cs="Times New Roman" w:hint="eastAsia"/>
                <w:sz w:val="24"/>
                <w:szCs w:val="28"/>
              </w:rPr>
              <w:t>以上</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Pr>
          <w:p w14:paraId="3392B160" w14:textId="77777777" w:rsidR="009D444B" w:rsidRPr="00B25F73" w:rsidRDefault="009D444B" w:rsidP="00BC0197">
            <w:pPr>
              <w:jc w:val="center"/>
              <w:rPr>
                <w:rFonts w:ascii="Times New Roman" w:eastAsia="標楷體" w:hAnsi="Times New Roman" w:cs="Times New Roman"/>
                <w:sz w:val="24"/>
                <w:szCs w:val="28"/>
              </w:rPr>
            </w:pPr>
            <w:r w:rsidRPr="009074B0">
              <w:rPr>
                <w:rFonts w:ascii="Times New Roman" w:eastAsia="標楷體" w:hAnsi="Times New Roman" w:cs="Times New Roman" w:hint="eastAsia"/>
                <w:sz w:val="24"/>
                <w:szCs w:val="28"/>
              </w:rPr>
              <w:t xml:space="preserve"> 45,800</w:t>
            </w:r>
            <w:r w:rsidRPr="009074B0">
              <w:rPr>
                <w:rFonts w:ascii="Times New Roman" w:eastAsia="標楷體" w:hAnsi="Times New Roman" w:cs="Times New Roman" w:hint="eastAsia"/>
                <w:sz w:val="24"/>
                <w:szCs w:val="28"/>
              </w:rPr>
              <w:t>元</w:t>
            </w:r>
            <w:r w:rsidRPr="009074B0">
              <w:rPr>
                <w:rFonts w:ascii="Times New Roman" w:eastAsia="標楷體" w:hAnsi="Times New Roman" w:cs="Times New Roman" w:hint="eastAsia"/>
                <w:sz w:val="24"/>
                <w:szCs w:val="28"/>
              </w:rPr>
              <w:t xml:space="preserve"> </w:t>
            </w:r>
          </w:p>
        </w:tc>
        <w:tc>
          <w:tcPr>
            <w:tcW w:w="2436" w:type="dxa"/>
          </w:tcPr>
          <w:p w14:paraId="1DAB7423" w14:textId="77777777" w:rsidR="009D444B" w:rsidRPr="00B25F73" w:rsidRDefault="009D444B" w:rsidP="00BC0197">
            <w:pPr>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3,688</w:t>
            </w:r>
            <w:r w:rsidRPr="00B25F73">
              <w:rPr>
                <w:rFonts w:ascii="Times New Roman" w:eastAsia="標楷體" w:hAnsi="Times New Roman" w:cs="Times New Roman" w:hint="eastAsia"/>
                <w:sz w:val="24"/>
                <w:szCs w:val="28"/>
              </w:rPr>
              <w:t>元</w:t>
            </w:r>
          </w:p>
        </w:tc>
      </w:tr>
    </w:tbl>
    <w:p w14:paraId="0981A80D" w14:textId="77777777" w:rsidR="009D444B" w:rsidRDefault="009D444B" w:rsidP="009D444B">
      <w:pPr>
        <w:rPr>
          <w:rFonts w:ascii="Times New Roman" w:eastAsia="標楷體" w:hAnsi="Times New Roman" w:cs="Times New Roman"/>
          <w:sz w:val="24"/>
          <w:szCs w:val="28"/>
        </w:rPr>
      </w:pPr>
    </w:p>
    <w:p w14:paraId="4E18A9C7" w14:textId="77777777" w:rsidR="009D444B" w:rsidRPr="00B25F73" w:rsidRDefault="009D444B" w:rsidP="009D444B">
      <w:pP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lastRenderedPageBreak/>
        <w:t>附表</w:t>
      </w:r>
      <w:r w:rsidRPr="00B25F73">
        <w:rPr>
          <w:rFonts w:ascii="Times New Roman" w:eastAsia="標楷體" w:hAnsi="Times New Roman" w:cs="Times New Roman"/>
          <w:sz w:val="24"/>
          <w:szCs w:val="28"/>
        </w:rPr>
        <w:t>2</w:t>
      </w:r>
    </w:p>
    <w:p w14:paraId="233613D5" w14:textId="77777777" w:rsidR="009D444B" w:rsidRPr="00B25F73" w:rsidRDefault="009D444B" w:rsidP="009D444B">
      <w:pPr>
        <w:jc w:val="center"/>
        <w:rPr>
          <w:rFonts w:ascii="Times New Roman" w:eastAsia="標楷體" w:hAnsi="Times New Roman" w:cs="Times New Roman"/>
          <w:b/>
          <w:bCs/>
          <w:sz w:val="28"/>
          <w:szCs w:val="32"/>
        </w:rPr>
      </w:pPr>
      <w:r w:rsidRPr="00B25F73">
        <w:rPr>
          <w:rFonts w:ascii="Times New Roman" w:eastAsia="標楷體" w:hAnsi="Times New Roman" w:cs="Times New Roman" w:hint="eastAsia"/>
          <w:b/>
          <w:bCs/>
          <w:sz w:val="28"/>
          <w:szCs w:val="32"/>
        </w:rPr>
        <w:t>勞退提繳等級對應表</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0"/>
        <w:gridCol w:w="421"/>
        <w:gridCol w:w="2693"/>
        <w:gridCol w:w="3543"/>
        <w:gridCol w:w="2286"/>
      </w:tblGrid>
      <w:tr w:rsidR="009D444B" w:rsidRPr="00B25F73" w14:paraId="5AE7AA67" w14:textId="77777777" w:rsidTr="00BC0197">
        <w:trPr>
          <w:trHeight w:val="510"/>
        </w:trPr>
        <w:tc>
          <w:tcPr>
            <w:tcW w:w="434" w:type="pct"/>
            <w:shd w:val="clear" w:color="auto" w:fill="E7E6E6" w:themeFill="background2"/>
            <w:vAlign w:val="center"/>
            <w:hideMark/>
          </w:tcPr>
          <w:p w14:paraId="6CA3925E"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級距</w:t>
            </w:r>
          </w:p>
        </w:tc>
        <w:tc>
          <w:tcPr>
            <w:tcW w:w="215" w:type="pct"/>
            <w:shd w:val="clear" w:color="auto" w:fill="E7E6E6" w:themeFill="background2"/>
            <w:vAlign w:val="center"/>
            <w:hideMark/>
          </w:tcPr>
          <w:p w14:paraId="5A32FEA2"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級</w:t>
            </w:r>
          </w:p>
        </w:tc>
        <w:tc>
          <w:tcPr>
            <w:tcW w:w="1375" w:type="pct"/>
            <w:shd w:val="clear" w:color="auto" w:fill="E7E6E6" w:themeFill="background2"/>
            <w:vAlign w:val="center"/>
            <w:hideMark/>
          </w:tcPr>
          <w:p w14:paraId="715F68A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實際工資</w:t>
            </w:r>
            <w:r w:rsidRPr="00B25F73">
              <w:rPr>
                <w:rFonts w:ascii="Times New Roman" w:eastAsia="標楷體" w:hAnsi="Times New Roman" w:cs="Times New Roman" w:hint="eastAsia"/>
                <w:sz w:val="24"/>
                <w:szCs w:val="28"/>
              </w:rPr>
              <w:t>/</w:t>
            </w:r>
            <w:r w:rsidRPr="00B25F73">
              <w:rPr>
                <w:rFonts w:ascii="Times New Roman" w:eastAsia="標楷體" w:hAnsi="Times New Roman" w:cs="Times New Roman" w:hint="eastAsia"/>
                <w:sz w:val="24"/>
                <w:szCs w:val="28"/>
              </w:rPr>
              <w:t>執行業務所得</w:t>
            </w:r>
          </w:p>
        </w:tc>
        <w:tc>
          <w:tcPr>
            <w:tcW w:w="1809" w:type="pct"/>
            <w:shd w:val="clear" w:color="auto" w:fill="E7E6E6" w:themeFill="background2"/>
            <w:vAlign w:val="center"/>
            <w:hideMark/>
          </w:tcPr>
          <w:p w14:paraId="743E229B"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月提繳工資</w:t>
            </w:r>
            <w:r w:rsidRPr="00B25F73">
              <w:rPr>
                <w:rFonts w:ascii="Times New Roman" w:eastAsia="標楷體" w:hAnsi="Times New Roman" w:cs="Times New Roman" w:hint="eastAsia"/>
                <w:sz w:val="24"/>
                <w:szCs w:val="28"/>
              </w:rPr>
              <w:t>/</w:t>
            </w:r>
            <w:r w:rsidRPr="00B25F73">
              <w:rPr>
                <w:rFonts w:ascii="Times New Roman" w:eastAsia="標楷體" w:hAnsi="Times New Roman" w:cs="Times New Roman" w:hint="eastAsia"/>
                <w:sz w:val="24"/>
                <w:szCs w:val="28"/>
              </w:rPr>
              <w:t>月提繳執行業務所得</w:t>
            </w:r>
          </w:p>
        </w:tc>
        <w:tc>
          <w:tcPr>
            <w:tcW w:w="1167" w:type="pct"/>
            <w:shd w:val="clear" w:color="auto" w:fill="E7E6E6" w:themeFill="background2"/>
            <w:vAlign w:val="center"/>
          </w:tcPr>
          <w:p w14:paraId="0EC29C02"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勞退金額</w:t>
            </w:r>
          </w:p>
        </w:tc>
      </w:tr>
      <w:tr w:rsidR="009D444B" w:rsidRPr="00B25F73" w14:paraId="256F15C5" w14:textId="77777777" w:rsidTr="00BC0197">
        <w:trPr>
          <w:trHeight w:val="360"/>
        </w:trPr>
        <w:tc>
          <w:tcPr>
            <w:tcW w:w="434" w:type="pct"/>
            <w:vMerge w:val="restart"/>
            <w:shd w:val="clear" w:color="auto" w:fill="E7E6E6" w:themeFill="background2"/>
            <w:vAlign w:val="center"/>
            <w:hideMark/>
          </w:tcPr>
          <w:p w14:paraId="04811BAC"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hint="eastAsia"/>
                <w:sz w:val="24"/>
                <w:szCs w:val="28"/>
              </w:rPr>
              <w:t>組</w:t>
            </w:r>
          </w:p>
        </w:tc>
        <w:tc>
          <w:tcPr>
            <w:tcW w:w="215" w:type="pct"/>
            <w:shd w:val="clear" w:color="auto" w:fill="FFFFFF"/>
            <w:vAlign w:val="center"/>
            <w:hideMark/>
          </w:tcPr>
          <w:p w14:paraId="680F385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p>
        </w:tc>
        <w:tc>
          <w:tcPr>
            <w:tcW w:w="1375" w:type="pct"/>
            <w:shd w:val="clear" w:color="auto" w:fill="FFFFFF"/>
            <w:vAlign w:val="center"/>
            <w:hideMark/>
          </w:tcPr>
          <w:p w14:paraId="2AF0B3C0"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1,500</w:t>
            </w:r>
            <w:r w:rsidRPr="00B25F73">
              <w:rPr>
                <w:rFonts w:ascii="Times New Roman" w:eastAsia="標楷體" w:hAnsi="Times New Roman" w:cs="Times New Roman" w:hint="eastAsia"/>
                <w:sz w:val="24"/>
                <w:szCs w:val="28"/>
              </w:rPr>
              <w:t>元以下</w:t>
            </w:r>
          </w:p>
        </w:tc>
        <w:tc>
          <w:tcPr>
            <w:tcW w:w="1809" w:type="pct"/>
            <w:shd w:val="clear" w:color="auto" w:fill="auto"/>
            <w:vAlign w:val="center"/>
            <w:hideMark/>
          </w:tcPr>
          <w:p w14:paraId="6F2CA04B"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1,500</w:t>
            </w:r>
            <w:r w:rsidRPr="00B25F73">
              <w:rPr>
                <w:rFonts w:ascii="Times New Roman" w:eastAsia="標楷體" w:hAnsi="Times New Roman" w:cs="Times New Roman" w:hint="eastAsia"/>
                <w:sz w:val="24"/>
                <w:szCs w:val="28"/>
              </w:rPr>
              <w:t>元</w:t>
            </w:r>
          </w:p>
        </w:tc>
        <w:tc>
          <w:tcPr>
            <w:tcW w:w="1167" w:type="pct"/>
            <w:vAlign w:val="center"/>
          </w:tcPr>
          <w:p w14:paraId="1E0E4B65"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90</w:t>
            </w:r>
            <w:r w:rsidRPr="00B25F73">
              <w:rPr>
                <w:rFonts w:ascii="Times New Roman" w:eastAsia="標楷體" w:hAnsi="Times New Roman" w:cs="Times New Roman" w:hint="eastAsia"/>
                <w:sz w:val="24"/>
                <w:szCs w:val="28"/>
              </w:rPr>
              <w:t>元</w:t>
            </w:r>
          </w:p>
        </w:tc>
      </w:tr>
      <w:tr w:rsidR="009D444B" w:rsidRPr="00B25F73" w14:paraId="30DC0AAF" w14:textId="77777777" w:rsidTr="00BC0197">
        <w:trPr>
          <w:trHeight w:val="360"/>
        </w:trPr>
        <w:tc>
          <w:tcPr>
            <w:tcW w:w="434" w:type="pct"/>
            <w:vMerge/>
            <w:shd w:val="clear" w:color="auto" w:fill="E7E6E6" w:themeFill="background2"/>
            <w:vAlign w:val="center"/>
            <w:hideMark/>
          </w:tcPr>
          <w:p w14:paraId="31A2E342"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50F539C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p>
        </w:tc>
        <w:tc>
          <w:tcPr>
            <w:tcW w:w="1375" w:type="pct"/>
            <w:shd w:val="clear" w:color="auto" w:fill="FFFFFF"/>
            <w:vAlign w:val="center"/>
            <w:hideMark/>
          </w:tcPr>
          <w:p w14:paraId="6AB5BF0F"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1,501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3,000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596F9EC1"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3,000</w:t>
            </w:r>
            <w:r w:rsidRPr="00B25F73">
              <w:rPr>
                <w:rFonts w:ascii="Times New Roman" w:eastAsia="標楷體" w:hAnsi="Times New Roman" w:cs="Times New Roman" w:hint="eastAsia"/>
                <w:sz w:val="24"/>
                <w:szCs w:val="28"/>
              </w:rPr>
              <w:t>元</w:t>
            </w:r>
          </w:p>
        </w:tc>
        <w:tc>
          <w:tcPr>
            <w:tcW w:w="1167" w:type="pct"/>
            <w:vAlign w:val="center"/>
          </w:tcPr>
          <w:p w14:paraId="2A2A3911"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180</w:t>
            </w:r>
            <w:r w:rsidRPr="00B25F73">
              <w:rPr>
                <w:rFonts w:ascii="Times New Roman" w:eastAsia="標楷體" w:hAnsi="Times New Roman" w:cs="Times New Roman" w:hint="eastAsia"/>
                <w:sz w:val="24"/>
                <w:szCs w:val="28"/>
              </w:rPr>
              <w:t>元</w:t>
            </w:r>
          </w:p>
        </w:tc>
      </w:tr>
      <w:tr w:rsidR="009D444B" w:rsidRPr="00B25F73" w14:paraId="30AD49F7" w14:textId="77777777" w:rsidTr="00BC0197">
        <w:trPr>
          <w:trHeight w:val="360"/>
        </w:trPr>
        <w:tc>
          <w:tcPr>
            <w:tcW w:w="434" w:type="pct"/>
            <w:vMerge/>
            <w:shd w:val="clear" w:color="auto" w:fill="E7E6E6" w:themeFill="background2"/>
            <w:vAlign w:val="center"/>
            <w:hideMark/>
          </w:tcPr>
          <w:p w14:paraId="04929652"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069D8ADB"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3</w:t>
            </w:r>
          </w:p>
        </w:tc>
        <w:tc>
          <w:tcPr>
            <w:tcW w:w="1375" w:type="pct"/>
            <w:shd w:val="clear" w:color="auto" w:fill="FFFFFF"/>
            <w:vAlign w:val="center"/>
            <w:hideMark/>
          </w:tcPr>
          <w:p w14:paraId="64E49679"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3,001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4,500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306D9286"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4,500</w:t>
            </w:r>
            <w:r w:rsidRPr="00B25F73">
              <w:rPr>
                <w:rFonts w:ascii="Times New Roman" w:eastAsia="標楷體" w:hAnsi="Times New Roman" w:cs="Times New Roman" w:hint="eastAsia"/>
                <w:sz w:val="24"/>
                <w:szCs w:val="28"/>
              </w:rPr>
              <w:t>元</w:t>
            </w:r>
          </w:p>
        </w:tc>
        <w:tc>
          <w:tcPr>
            <w:tcW w:w="1167" w:type="pct"/>
            <w:vAlign w:val="center"/>
          </w:tcPr>
          <w:p w14:paraId="769AEE1A"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270</w:t>
            </w:r>
            <w:r w:rsidRPr="00B25F73">
              <w:rPr>
                <w:rFonts w:ascii="Times New Roman" w:eastAsia="標楷體" w:hAnsi="Times New Roman" w:cs="Times New Roman" w:hint="eastAsia"/>
                <w:sz w:val="24"/>
                <w:szCs w:val="28"/>
              </w:rPr>
              <w:t>元</w:t>
            </w:r>
          </w:p>
        </w:tc>
      </w:tr>
      <w:tr w:rsidR="009D444B" w:rsidRPr="00B25F73" w14:paraId="338F398A" w14:textId="77777777" w:rsidTr="00BC0197">
        <w:trPr>
          <w:trHeight w:val="360"/>
        </w:trPr>
        <w:tc>
          <w:tcPr>
            <w:tcW w:w="434" w:type="pct"/>
            <w:vMerge/>
            <w:shd w:val="clear" w:color="auto" w:fill="E7E6E6" w:themeFill="background2"/>
            <w:vAlign w:val="center"/>
            <w:hideMark/>
          </w:tcPr>
          <w:p w14:paraId="02FB5F94"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008E51E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4</w:t>
            </w:r>
          </w:p>
        </w:tc>
        <w:tc>
          <w:tcPr>
            <w:tcW w:w="1375" w:type="pct"/>
            <w:shd w:val="clear" w:color="auto" w:fill="FFFFFF"/>
            <w:vAlign w:val="center"/>
            <w:hideMark/>
          </w:tcPr>
          <w:p w14:paraId="6EE82FE1"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4,501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6,000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5C81C756"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6,000</w:t>
            </w:r>
            <w:r w:rsidRPr="00B25F73">
              <w:rPr>
                <w:rFonts w:ascii="Times New Roman" w:eastAsia="標楷體" w:hAnsi="Times New Roman" w:cs="Times New Roman" w:hint="eastAsia"/>
                <w:sz w:val="24"/>
                <w:szCs w:val="28"/>
              </w:rPr>
              <w:t>元</w:t>
            </w:r>
          </w:p>
        </w:tc>
        <w:tc>
          <w:tcPr>
            <w:tcW w:w="1167" w:type="pct"/>
            <w:vAlign w:val="center"/>
          </w:tcPr>
          <w:p w14:paraId="79C91DF5"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360</w:t>
            </w:r>
            <w:r w:rsidRPr="00B25F73">
              <w:rPr>
                <w:rFonts w:ascii="Times New Roman" w:eastAsia="標楷體" w:hAnsi="Times New Roman" w:cs="Times New Roman" w:hint="eastAsia"/>
                <w:sz w:val="24"/>
                <w:szCs w:val="28"/>
              </w:rPr>
              <w:t>元</w:t>
            </w:r>
          </w:p>
        </w:tc>
      </w:tr>
      <w:tr w:rsidR="009D444B" w:rsidRPr="00B25F73" w14:paraId="771A157C" w14:textId="77777777" w:rsidTr="00BC0197">
        <w:trPr>
          <w:trHeight w:val="360"/>
        </w:trPr>
        <w:tc>
          <w:tcPr>
            <w:tcW w:w="434" w:type="pct"/>
            <w:vMerge/>
            <w:shd w:val="clear" w:color="auto" w:fill="E7E6E6" w:themeFill="background2"/>
            <w:vAlign w:val="center"/>
            <w:hideMark/>
          </w:tcPr>
          <w:p w14:paraId="189F2E97"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2DCB06F6"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5</w:t>
            </w:r>
          </w:p>
        </w:tc>
        <w:tc>
          <w:tcPr>
            <w:tcW w:w="1375" w:type="pct"/>
            <w:shd w:val="clear" w:color="auto" w:fill="FFFFFF"/>
            <w:vAlign w:val="center"/>
            <w:hideMark/>
          </w:tcPr>
          <w:p w14:paraId="60D6D65E"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6,001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7,500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2CEACD89"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7,500</w:t>
            </w:r>
            <w:r w:rsidRPr="00B25F73">
              <w:rPr>
                <w:rFonts w:ascii="Times New Roman" w:eastAsia="標楷體" w:hAnsi="Times New Roman" w:cs="Times New Roman" w:hint="eastAsia"/>
                <w:sz w:val="24"/>
                <w:szCs w:val="28"/>
              </w:rPr>
              <w:t>元</w:t>
            </w:r>
          </w:p>
        </w:tc>
        <w:tc>
          <w:tcPr>
            <w:tcW w:w="1167" w:type="pct"/>
            <w:vAlign w:val="center"/>
          </w:tcPr>
          <w:p w14:paraId="46DBBE2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450</w:t>
            </w:r>
            <w:r w:rsidRPr="00B25F73">
              <w:rPr>
                <w:rFonts w:ascii="Times New Roman" w:eastAsia="標楷體" w:hAnsi="Times New Roman" w:cs="Times New Roman" w:hint="eastAsia"/>
                <w:sz w:val="24"/>
                <w:szCs w:val="28"/>
              </w:rPr>
              <w:t>元</w:t>
            </w:r>
          </w:p>
        </w:tc>
      </w:tr>
      <w:tr w:rsidR="009D444B" w:rsidRPr="00B25F73" w14:paraId="67CB68CA" w14:textId="77777777" w:rsidTr="00BC0197">
        <w:trPr>
          <w:trHeight w:val="360"/>
        </w:trPr>
        <w:tc>
          <w:tcPr>
            <w:tcW w:w="434" w:type="pct"/>
            <w:vMerge w:val="restart"/>
            <w:shd w:val="clear" w:color="auto" w:fill="E7E6E6" w:themeFill="background2"/>
            <w:vAlign w:val="center"/>
            <w:hideMark/>
          </w:tcPr>
          <w:p w14:paraId="3EB72EE8"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2</w:t>
            </w:r>
            <w:r w:rsidRPr="00B25F73">
              <w:rPr>
                <w:rFonts w:ascii="Times New Roman" w:eastAsia="標楷體" w:hAnsi="Times New Roman" w:cs="Times New Roman" w:hint="eastAsia"/>
                <w:sz w:val="24"/>
                <w:szCs w:val="28"/>
              </w:rPr>
              <w:t>組</w:t>
            </w:r>
          </w:p>
        </w:tc>
        <w:tc>
          <w:tcPr>
            <w:tcW w:w="215" w:type="pct"/>
            <w:shd w:val="clear" w:color="auto" w:fill="FFFFFF"/>
            <w:vAlign w:val="center"/>
            <w:hideMark/>
          </w:tcPr>
          <w:p w14:paraId="148F53AC"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6</w:t>
            </w:r>
          </w:p>
        </w:tc>
        <w:tc>
          <w:tcPr>
            <w:tcW w:w="1375" w:type="pct"/>
            <w:shd w:val="clear" w:color="auto" w:fill="FFFFFF"/>
            <w:vAlign w:val="center"/>
            <w:hideMark/>
          </w:tcPr>
          <w:p w14:paraId="5989BBB5"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7,501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8,700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13F300DF"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8,700</w:t>
            </w:r>
            <w:r w:rsidRPr="00B25F73">
              <w:rPr>
                <w:rFonts w:ascii="Times New Roman" w:eastAsia="標楷體" w:hAnsi="Times New Roman" w:cs="Times New Roman" w:hint="eastAsia"/>
                <w:sz w:val="24"/>
                <w:szCs w:val="28"/>
              </w:rPr>
              <w:t>元</w:t>
            </w:r>
          </w:p>
        </w:tc>
        <w:tc>
          <w:tcPr>
            <w:tcW w:w="1167" w:type="pct"/>
            <w:vAlign w:val="center"/>
          </w:tcPr>
          <w:p w14:paraId="6C7536FD"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522</w:t>
            </w:r>
            <w:r w:rsidRPr="00B25F73">
              <w:rPr>
                <w:rFonts w:ascii="Times New Roman" w:eastAsia="標楷體" w:hAnsi="Times New Roman" w:cs="Times New Roman" w:hint="eastAsia"/>
                <w:sz w:val="24"/>
                <w:szCs w:val="28"/>
              </w:rPr>
              <w:t>元</w:t>
            </w:r>
          </w:p>
        </w:tc>
      </w:tr>
      <w:tr w:rsidR="009D444B" w:rsidRPr="00B25F73" w14:paraId="701A5392" w14:textId="77777777" w:rsidTr="00BC0197">
        <w:trPr>
          <w:trHeight w:val="360"/>
        </w:trPr>
        <w:tc>
          <w:tcPr>
            <w:tcW w:w="434" w:type="pct"/>
            <w:vMerge/>
            <w:shd w:val="clear" w:color="auto" w:fill="E7E6E6" w:themeFill="background2"/>
            <w:vAlign w:val="center"/>
            <w:hideMark/>
          </w:tcPr>
          <w:p w14:paraId="01800858"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27CCCE38"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7</w:t>
            </w:r>
          </w:p>
        </w:tc>
        <w:tc>
          <w:tcPr>
            <w:tcW w:w="1375" w:type="pct"/>
            <w:shd w:val="clear" w:color="auto" w:fill="FFFFFF"/>
            <w:vAlign w:val="center"/>
            <w:hideMark/>
          </w:tcPr>
          <w:p w14:paraId="7710014D"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8,701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9,900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3C0ECCD7"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9,900</w:t>
            </w:r>
            <w:r w:rsidRPr="00B25F73">
              <w:rPr>
                <w:rFonts w:ascii="Times New Roman" w:eastAsia="標楷體" w:hAnsi="Times New Roman" w:cs="Times New Roman" w:hint="eastAsia"/>
                <w:sz w:val="24"/>
                <w:szCs w:val="28"/>
              </w:rPr>
              <w:t>元</w:t>
            </w:r>
          </w:p>
        </w:tc>
        <w:tc>
          <w:tcPr>
            <w:tcW w:w="1167" w:type="pct"/>
            <w:vAlign w:val="center"/>
          </w:tcPr>
          <w:p w14:paraId="1ED51884"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594</w:t>
            </w:r>
            <w:r w:rsidRPr="00B25F73">
              <w:rPr>
                <w:rFonts w:ascii="Times New Roman" w:eastAsia="標楷體" w:hAnsi="Times New Roman" w:cs="Times New Roman" w:hint="eastAsia"/>
                <w:sz w:val="24"/>
                <w:szCs w:val="28"/>
              </w:rPr>
              <w:t>元</w:t>
            </w:r>
          </w:p>
        </w:tc>
      </w:tr>
      <w:tr w:rsidR="009D444B" w:rsidRPr="00B25F73" w14:paraId="10B8479F" w14:textId="77777777" w:rsidTr="00BC0197">
        <w:trPr>
          <w:trHeight w:val="360"/>
        </w:trPr>
        <w:tc>
          <w:tcPr>
            <w:tcW w:w="434" w:type="pct"/>
            <w:vMerge/>
            <w:shd w:val="clear" w:color="auto" w:fill="E7E6E6" w:themeFill="background2"/>
            <w:vAlign w:val="center"/>
            <w:hideMark/>
          </w:tcPr>
          <w:p w14:paraId="3D04FD27"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0370976A"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8</w:t>
            </w:r>
          </w:p>
        </w:tc>
        <w:tc>
          <w:tcPr>
            <w:tcW w:w="1375" w:type="pct"/>
            <w:shd w:val="clear" w:color="auto" w:fill="FFFFFF"/>
            <w:vAlign w:val="center"/>
            <w:hideMark/>
          </w:tcPr>
          <w:p w14:paraId="116D739C"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9,901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11,100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2EF8E0B2"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11,100</w:t>
            </w:r>
            <w:r w:rsidRPr="00B25F73">
              <w:rPr>
                <w:rFonts w:ascii="Times New Roman" w:eastAsia="標楷體" w:hAnsi="Times New Roman" w:cs="Times New Roman" w:hint="eastAsia"/>
                <w:sz w:val="24"/>
                <w:szCs w:val="28"/>
              </w:rPr>
              <w:t>元</w:t>
            </w:r>
          </w:p>
        </w:tc>
        <w:tc>
          <w:tcPr>
            <w:tcW w:w="1167" w:type="pct"/>
            <w:vAlign w:val="center"/>
          </w:tcPr>
          <w:p w14:paraId="1CD0C8E9"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666</w:t>
            </w:r>
            <w:r w:rsidRPr="00B25F73">
              <w:rPr>
                <w:rFonts w:ascii="Times New Roman" w:eastAsia="標楷體" w:hAnsi="Times New Roman" w:cs="Times New Roman" w:hint="eastAsia"/>
                <w:sz w:val="24"/>
                <w:szCs w:val="28"/>
              </w:rPr>
              <w:t>元</w:t>
            </w:r>
          </w:p>
        </w:tc>
      </w:tr>
      <w:tr w:rsidR="009D444B" w:rsidRPr="00B25F73" w14:paraId="4685145D" w14:textId="77777777" w:rsidTr="00BC0197">
        <w:trPr>
          <w:trHeight w:val="360"/>
        </w:trPr>
        <w:tc>
          <w:tcPr>
            <w:tcW w:w="434" w:type="pct"/>
            <w:vMerge/>
            <w:shd w:val="clear" w:color="auto" w:fill="E7E6E6" w:themeFill="background2"/>
            <w:vAlign w:val="center"/>
            <w:hideMark/>
          </w:tcPr>
          <w:p w14:paraId="08A0625A"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0BE9C408"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9</w:t>
            </w:r>
          </w:p>
        </w:tc>
        <w:tc>
          <w:tcPr>
            <w:tcW w:w="1375" w:type="pct"/>
            <w:shd w:val="clear" w:color="auto" w:fill="FFFFFF"/>
            <w:vAlign w:val="center"/>
            <w:hideMark/>
          </w:tcPr>
          <w:p w14:paraId="2212164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11,101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12,540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2AECDA6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12,540</w:t>
            </w:r>
            <w:r w:rsidRPr="00B25F73">
              <w:rPr>
                <w:rFonts w:ascii="Times New Roman" w:eastAsia="標楷體" w:hAnsi="Times New Roman" w:cs="Times New Roman" w:hint="eastAsia"/>
                <w:sz w:val="24"/>
                <w:szCs w:val="28"/>
              </w:rPr>
              <w:t>元</w:t>
            </w:r>
          </w:p>
        </w:tc>
        <w:tc>
          <w:tcPr>
            <w:tcW w:w="1167" w:type="pct"/>
            <w:vAlign w:val="center"/>
          </w:tcPr>
          <w:p w14:paraId="5B82DDD5"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75</w:t>
            </w:r>
            <w:r w:rsidRPr="00B25F73">
              <w:rPr>
                <w:rFonts w:ascii="Times New Roman" w:eastAsia="標楷體" w:hAnsi="Times New Roman" w:cs="Times New Roman"/>
                <w:sz w:val="24"/>
                <w:szCs w:val="28"/>
              </w:rPr>
              <w:t>3</w:t>
            </w:r>
            <w:r w:rsidRPr="00B25F73">
              <w:rPr>
                <w:rFonts w:ascii="Times New Roman" w:eastAsia="標楷體" w:hAnsi="Times New Roman" w:cs="Times New Roman" w:hint="eastAsia"/>
                <w:sz w:val="24"/>
                <w:szCs w:val="28"/>
              </w:rPr>
              <w:t>元</w:t>
            </w:r>
          </w:p>
        </w:tc>
      </w:tr>
      <w:tr w:rsidR="009D444B" w:rsidRPr="00B25F73" w14:paraId="0BAF32A0" w14:textId="77777777" w:rsidTr="00BC0197">
        <w:trPr>
          <w:trHeight w:val="360"/>
        </w:trPr>
        <w:tc>
          <w:tcPr>
            <w:tcW w:w="434" w:type="pct"/>
            <w:vMerge/>
            <w:shd w:val="clear" w:color="auto" w:fill="E7E6E6" w:themeFill="background2"/>
            <w:vAlign w:val="center"/>
            <w:hideMark/>
          </w:tcPr>
          <w:p w14:paraId="7A6B0168"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7621F9E0"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10</w:t>
            </w:r>
          </w:p>
        </w:tc>
        <w:tc>
          <w:tcPr>
            <w:tcW w:w="1375" w:type="pct"/>
            <w:shd w:val="clear" w:color="auto" w:fill="FFFFFF"/>
            <w:vAlign w:val="center"/>
            <w:hideMark/>
          </w:tcPr>
          <w:p w14:paraId="107BF366"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12,541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13,500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7E354E9E"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13,500</w:t>
            </w:r>
            <w:r w:rsidRPr="00B25F73">
              <w:rPr>
                <w:rFonts w:ascii="Times New Roman" w:eastAsia="標楷體" w:hAnsi="Times New Roman" w:cs="Times New Roman" w:hint="eastAsia"/>
                <w:sz w:val="24"/>
                <w:szCs w:val="28"/>
              </w:rPr>
              <w:t>元</w:t>
            </w:r>
          </w:p>
        </w:tc>
        <w:tc>
          <w:tcPr>
            <w:tcW w:w="1167" w:type="pct"/>
            <w:vAlign w:val="center"/>
          </w:tcPr>
          <w:p w14:paraId="5E15F6F0"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810</w:t>
            </w:r>
            <w:r w:rsidRPr="00B25F73">
              <w:rPr>
                <w:rFonts w:ascii="Times New Roman" w:eastAsia="標楷體" w:hAnsi="Times New Roman" w:cs="Times New Roman" w:hint="eastAsia"/>
                <w:sz w:val="24"/>
                <w:szCs w:val="28"/>
              </w:rPr>
              <w:t>元</w:t>
            </w:r>
          </w:p>
        </w:tc>
      </w:tr>
      <w:tr w:rsidR="009D444B" w:rsidRPr="00B25F73" w14:paraId="3CAB577E" w14:textId="77777777" w:rsidTr="00BC0197">
        <w:trPr>
          <w:trHeight w:val="360"/>
        </w:trPr>
        <w:tc>
          <w:tcPr>
            <w:tcW w:w="434" w:type="pct"/>
            <w:vMerge w:val="restart"/>
            <w:shd w:val="clear" w:color="auto" w:fill="E7E6E6" w:themeFill="background2"/>
            <w:vAlign w:val="center"/>
            <w:hideMark/>
          </w:tcPr>
          <w:p w14:paraId="5B35EB01"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3</w:t>
            </w:r>
            <w:r w:rsidRPr="00B25F73">
              <w:rPr>
                <w:rFonts w:ascii="Times New Roman" w:eastAsia="標楷體" w:hAnsi="Times New Roman" w:cs="Times New Roman" w:hint="eastAsia"/>
                <w:sz w:val="24"/>
                <w:szCs w:val="28"/>
              </w:rPr>
              <w:t>組</w:t>
            </w:r>
          </w:p>
        </w:tc>
        <w:tc>
          <w:tcPr>
            <w:tcW w:w="215" w:type="pct"/>
            <w:shd w:val="clear" w:color="auto" w:fill="FFFFFF"/>
            <w:vAlign w:val="center"/>
            <w:hideMark/>
          </w:tcPr>
          <w:p w14:paraId="3E857F1F"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11</w:t>
            </w:r>
          </w:p>
        </w:tc>
        <w:tc>
          <w:tcPr>
            <w:tcW w:w="1375" w:type="pct"/>
            <w:shd w:val="clear" w:color="auto" w:fill="FFFFFF"/>
            <w:vAlign w:val="center"/>
            <w:hideMark/>
          </w:tcPr>
          <w:p w14:paraId="226AA879"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13,501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15,840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70CDE61F"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15,840</w:t>
            </w:r>
            <w:r w:rsidRPr="00B25F73">
              <w:rPr>
                <w:rFonts w:ascii="Times New Roman" w:eastAsia="標楷體" w:hAnsi="Times New Roman" w:cs="Times New Roman" w:hint="eastAsia"/>
                <w:sz w:val="24"/>
                <w:szCs w:val="28"/>
              </w:rPr>
              <w:t>元</w:t>
            </w:r>
          </w:p>
        </w:tc>
        <w:tc>
          <w:tcPr>
            <w:tcW w:w="1167" w:type="pct"/>
            <w:vAlign w:val="center"/>
          </w:tcPr>
          <w:p w14:paraId="26022DFF"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95</w:t>
            </w:r>
            <w:r>
              <w:rPr>
                <w:rFonts w:ascii="Times New Roman" w:eastAsia="標楷體" w:hAnsi="Times New Roman" w:cs="Times New Roman"/>
                <w:sz w:val="24"/>
                <w:szCs w:val="28"/>
              </w:rPr>
              <w:t>0</w:t>
            </w:r>
            <w:r w:rsidRPr="00B25F73">
              <w:rPr>
                <w:rFonts w:ascii="Times New Roman" w:eastAsia="標楷體" w:hAnsi="Times New Roman" w:cs="Times New Roman" w:hint="eastAsia"/>
                <w:sz w:val="24"/>
                <w:szCs w:val="28"/>
              </w:rPr>
              <w:t>元</w:t>
            </w:r>
          </w:p>
        </w:tc>
      </w:tr>
      <w:tr w:rsidR="009D444B" w:rsidRPr="00B25F73" w14:paraId="7F342FF5" w14:textId="77777777" w:rsidTr="00BC0197">
        <w:trPr>
          <w:trHeight w:val="360"/>
        </w:trPr>
        <w:tc>
          <w:tcPr>
            <w:tcW w:w="434" w:type="pct"/>
            <w:vMerge/>
            <w:shd w:val="clear" w:color="auto" w:fill="E7E6E6" w:themeFill="background2"/>
            <w:vAlign w:val="center"/>
            <w:hideMark/>
          </w:tcPr>
          <w:p w14:paraId="14485E09"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374C29E8"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12</w:t>
            </w:r>
          </w:p>
        </w:tc>
        <w:tc>
          <w:tcPr>
            <w:tcW w:w="1375" w:type="pct"/>
            <w:shd w:val="clear" w:color="auto" w:fill="FFFFFF"/>
            <w:vAlign w:val="center"/>
            <w:hideMark/>
          </w:tcPr>
          <w:p w14:paraId="7FF06A51"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15,841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16,500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452B98BE"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16,500</w:t>
            </w:r>
            <w:r w:rsidRPr="00B25F73">
              <w:rPr>
                <w:rFonts w:ascii="Times New Roman" w:eastAsia="標楷體" w:hAnsi="Times New Roman" w:cs="Times New Roman" w:hint="eastAsia"/>
                <w:sz w:val="24"/>
                <w:szCs w:val="28"/>
              </w:rPr>
              <w:t>元</w:t>
            </w:r>
          </w:p>
        </w:tc>
        <w:tc>
          <w:tcPr>
            <w:tcW w:w="1167" w:type="pct"/>
            <w:vAlign w:val="center"/>
          </w:tcPr>
          <w:p w14:paraId="348F797B"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990</w:t>
            </w:r>
            <w:r w:rsidRPr="00B25F73">
              <w:rPr>
                <w:rFonts w:ascii="Times New Roman" w:eastAsia="標楷體" w:hAnsi="Times New Roman" w:cs="Times New Roman" w:hint="eastAsia"/>
                <w:sz w:val="24"/>
                <w:szCs w:val="28"/>
              </w:rPr>
              <w:t>元</w:t>
            </w:r>
          </w:p>
        </w:tc>
      </w:tr>
      <w:tr w:rsidR="009D444B" w:rsidRPr="00B25F73" w14:paraId="497CE5BE" w14:textId="77777777" w:rsidTr="00BC0197">
        <w:trPr>
          <w:trHeight w:val="360"/>
        </w:trPr>
        <w:tc>
          <w:tcPr>
            <w:tcW w:w="434" w:type="pct"/>
            <w:vMerge/>
            <w:shd w:val="clear" w:color="auto" w:fill="E7E6E6" w:themeFill="background2"/>
            <w:vAlign w:val="center"/>
            <w:hideMark/>
          </w:tcPr>
          <w:p w14:paraId="1020C6C3"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5475EAF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13</w:t>
            </w:r>
          </w:p>
        </w:tc>
        <w:tc>
          <w:tcPr>
            <w:tcW w:w="1375" w:type="pct"/>
            <w:shd w:val="clear" w:color="auto" w:fill="FFFFFF"/>
            <w:vAlign w:val="center"/>
            <w:hideMark/>
          </w:tcPr>
          <w:p w14:paraId="4AC34A6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16,501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17,280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4109973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17,280</w:t>
            </w:r>
            <w:r w:rsidRPr="00B25F73">
              <w:rPr>
                <w:rFonts w:ascii="Times New Roman" w:eastAsia="標楷體" w:hAnsi="Times New Roman" w:cs="Times New Roman" w:hint="eastAsia"/>
                <w:sz w:val="24"/>
                <w:szCs w:val="28"/>
              </w:rPr>
              <w:t>元</w:t>
            </w:r>
          </w:p>
        </w:tc>
        <w:tc>
          <w:tcPr>
            <w:tcW w:w="1167" w:type="pct"/>
            <w:vAlign w:val="center"/>
          </w:tcPr>
          <w:p w14:paraId="27FA5433"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03</w:t>
            </w:r>
            <w:r w:rsidRPr="00B25F73">
              <w:rPr>
                <w:rFonts w:ascii="Times New Roman" w:eastAsia="標楷體" w:hAnsi="Times New Roman" w:cs="Times New Roman"/>
                <w:sz w:val="24"/>
                <w:szCs w:val="28"/>
              </w:rPr>
              <w:t>7</w:t>
            </w:r>
            <w:r w:rsidRPr="00B25F73">
              <w:rPr>
                <w:rFonts w:ascii="Times New Roman" w:eastAsia="標楷體" w:hAnsi="Times New Roman" w:cs="Times New Roman" w:hint="eastAsia"/>
                <w:sz w:val="24"/>
                <w:szCs w:val="28"/>
              </w:rPr>
              <w:t>元</w:t>
            </w:r>
          </w:p>
        </w:tc>
      </w:tr>
      <w:tr w:rsidR="009D444B" w:rsidRPr="00B25F73" w14:paraId="64D3E86C" w14:textId="77777777" w:rsidTr="00BC0197">
        <w:trPr>
          <w:trHeight w:val="360"/>
        </w:trPr>
        <w:tc>
          <w:tcPr>
            <w:tcW w:w="434" w:type="pct"/>
            <w:vMerge/>
            <w:shd w:val="clear" w:color="auto" w:fill="E7E6E6" w:themeFill="background2"/>
            <w:vAlign w:val="center"/>
            <w:hideMark/>
          </w:tcPr>
          <w:p w14:paraId="57869339"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60CACC72"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14</w:t>
            </w:r>
          </w:p>
        </w:tc>
        <w:tc>
          <w:tcPr>
            <w:tcW w:w="1375" w:type="pct"/>
            <w:shd w:val="clear" w:color="auto" w:fill="FFFFFF"/>
            <w:vAlign w:val="center"/>
            <w:hideMark/>
          </w:tcPr>
          <w:p w14:paraId="5F1209FA"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17,281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17,880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5215B07C"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17,880</w:t>
            </w:r>
            <w:r w:rsidRPr="00B25F73">
              <w:rPr>
                <w:rFonts w:ascii="Times New Roman" w:eastAsia="標楷體" w:hAnsi="Times New Roman" w:cs="Times New Roman" w:hint="eastAsia"/>
                <w:sz w:val="24"/>
                <w:szCs w:val="28"/>
              </w:rPr>
              <w:t>元</w:t>
            </w:r>
          </w:p>
        </w:tc>
        <w:tc>
          <w:tcPr>
            <w:tcW w:w="1167" w:type="pct"/>
            <w:vAlign w:val="center"/>
          </w:tcPr>
          <w:p w14:paraId="252057C5"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07</w:t>
            </w:r>
            <w:r w:rsidRPr="00B25F73">
              <w:rPr>
                <w:rFonts w:ascii="Times New Roman" w:eastAsia="標楷體" w:hAnsi="Times New Roman" w:cs="Times New Roman"/>
                <w:sz w:val="24"/>
                <w:szCs w:val="28"/>
              </w:rPr>
              <w:t>3</w:t>
            </w:r>
            <w:r w:rsidRPr="00B25F73">
              <w:rPr>
                <w:rFonts w:ascii="Times New Roman" w:eastAsia="標楷體" w:hAnsi="Times New Roman" w:cs="Times New Roman" w:hint="eastAsia"/>
                <w:sz w:val="24"/>
                <w:szCs w:val="28"/>
              </w:rPr>
              <w:t>元</w:t>
            </w:r>
          </w:p>
        </w:tc>
      </w:tr>
      <w:tr w:rsidR="009D444B" w:rsidRPr="00B25F73" w14:paraId="548ED755" w14:textId="77777777" w:rsidTr="00BC0197">
        <w:trPr>
          <w:trHeight w:val="360"/>
        </w:trPr>
        <w:tc>
          <w:tcPr>
            <w:tcW w:w="434" w:type="pct"/>
            <w:vMerge/>
            <w:shd w:val="clear" w:color="auto" w:fill="E7E6E6" w:themeFill="background2"/>
            <w:vAlign w:val="center"/>
            <w:hideMark/>
          </w:tcPr>
          <w:p w14:paraId="3088587E"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79B7AAC5"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15</w:t>
            </w:r>
          </w:p>
        </w:tc>
        <w:tc>
          <w:tcPr>
            <w:tcW w:w="1375" w:type="pct"/>
            <w:shd w:val="clear" w:color="auto" w:fill="FFFFFF"/>
            <w:vAlign w:val="center"/>
            <w:hideMark/>
          </w:tcPr>
          <w:p w14:paraId="161F2EF8"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17,881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19,047</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4559AD0C"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19,047</w:t>
            </w:r>
            <w:r w:rsidRPr="00B25F73">
              <w:rPr>
                <w:rFonts w:ascii="Times New Roman" w:eastAsia="標楷體" w:hAnsi="Times New Roman" w:cs="Times New Roman" w:hint="eastAsia"/>
                <w:sz w:val="24"/>
                <w:szCs w:val="28"/>
              </w:rPr>
              <w:t>元</w:t>
            </w:r>
          </w:p>
        </w:tc>
        <w:tc>
          <w:tcPr>
            <w:tcW w:w="1167" w:type="pct"/>
            <w:vAlign w:val="center"/>
          </w:tcPr>
          <w:p w14:paraId="1C506DBE"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14</w:t>
            </w:r>
            <w:r w:rsidRPr="00B25F73">
              <w:rPr>
                <w:rFonts w:ascii="Times New Roman" w:eastAsia="標楷體" w:hAnsi="Times New Roman" w:cs="Times New Roman"/>
                <w:sz w:val="24"/>
                <w:szCs w:val="28"/>
              </w:rPr>
              <w:t>3</w:t>
            </w:r>
            <w:r w:rsidRPr="00B25F73">
              <w:rPr>
                <w:rFonts w:ascii="Times New Roman" w:eastAsia="標楷體" w:hAnsi="Times New Roman" w:cs="Times New Roman" w:hint="eastAsia"/>
                <w:sz w:val="24"/>
                <w:szCs w:val="28"/>
              </w:rPr>
              <w:t>元</w:t>
            </w:r>
          </w:p>
        </w:tc>
      </w:tr>
      <w:tr w:rsidR="009D444B" w:rsidRPr="00B25F73" w14:paraId="7A796ECD" w14:textId="77777777" w:rsidTr="00BC0197">
        <w:trPr>
          <w:trHeight w:val="360"/>
        </w:trPr>
        <w:tc>
          <w:tcPr>
            <w:tcW w:w="434" w:type="pct"/>
            <w:vMerge/>
            <w:shd w:val="clear" w:color="auto" w:fill="E7E6E6" w:themeFill="background2"/>
            <w:vAlign w:val="center"/>
            <w:hideMark/>
          </w:tcPr>
          <w:p w14:paraId="06E7B265"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01B3905B"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16</w:t>
            </w:r>
          </w:p>
        </w:tc>
        <w:tc>
          <w:tcPr>
            <w:tcW w:w="1375" w:type="pct"/>
            <w:shd w:val="clear" w:color="auto" w:fill="FFFFFF"/>
            <w:vAlign w:val="center"/>
            <w:hideMark/>
          </w:tcPr>
          <w:p w14:paraId="60B5A75B"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19,048</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20,008</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33E24606"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20,008</w:t>
            </w:r>
            <w:r w:rsidRPr="00B25F73">
              <w:rPr>
                <w:rFonts w:ascii="Times New Roman" w:eastAsia="標楷體" w:hAnsi="Times New Roman" w:cs="Times New Roman" w:hint="eastAsia"/>
                <w:sz w:val="24"/>
                <w:szCs w:val="28"/>
              </w:rPr>
              <w:t>元</w:t>
            </w:r>
          </w:p>
        </w:tc>
        <w:tc>
          <w:tcPr>
            <w:tcW w:w="1167" w:type="pct"/>
            <w:vAlign w:val="center"/>
          </w:tcPr>
          <w:p w14:paraId="0AA5173E"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20</w:t>
            </w:r>
            <w:r w:rsidRPr="00B25F73">
              <w:rPr>
                <w:rFonts w:ascii="Times New Roman" w:eastAsia="標楷體" w:hAnsi="Times New Roman" w:cs="Times New Roman"/>
                <w:sz w:val="24"/>
                <w:szCs w:val="28"/>
              </w:rPr>
              <w:t>1</w:t>
            </w:r>
            <w:r w:rsidRPr="00B25F73">
              <w:rPr>
                <w:rFonts w:ascii="Times New Roman" w:eastAsia="標楷體" w:hAnsi="Times New Roman" w:cs="Times New Roman" w:hint="eastAsia"/>
                <w:sz w:val="24"/>
                <w:szCs w:val="28"/>
              </w:rPr>
              <w:t>元</w:t>
            </w:r>
          </w:p>
        </w:tc>
      </w:tr>
      <w:tr w:rsidR="009D444B" w:rsidRPr="00B25F73" w14:paraId="6633FD8F" w14:textId="77777777" w:rsidTr="00BC0197">
        <w:trPr>
          <w:trHeight w:val="360"/>
        </w:trPr>
        <w:tc>
          <w:tcPr>
            <w:tcW w:w="434" w:type="pct"/>
            <w:vMerge/>
            <w:shd w:val="clear" w:color="auto" w:fill="E7E6E6" w:themeFill="background2"/>
            <w:vAlign w:val="center"/>
            <w:hideMark/>
          </w:tcPr>
          <w:p w14:paraId="1F9CA10A"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56DACC21"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17</w:t>
            </w:r>
          </w:p>
        </w:tc>
        <w:tc>
          <w:tcPr>
            <w:tcW w:w="1375" w:type="pct"/>
            <w:shd w:val="clear" w:color="auto" w:fill="FFFFFF"/>
            <w:vAlign w:val="center"/>
            <w:hideMark/>
          </w:tcPr>
          <w:p w14:paraId="22D6037A"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20,009</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21,009</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075031F8"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21,009</w:t>
            </w:r>
            <w:r w:rsidRPr="00B25F73">
              <w:rPr>
                <w:rFonts w:ascii="Times New Roman" w:eastAsia="標楷體" w:hAnsi="Times New Roman" w:cs="Times New Roman" w:hint="eastAsia"/>
                <w:sz w:val="24"/>
                <w:szCs w:val="28"/>
              </w:rPr>
              <w:t>元</w:t>
            </w:r>
          </w:p>
        </w:tc>
        <w:tc>
          <w:tcPr>
            <w:tcW w:w="1167" w:type="pct"/>
            <w:vAlign w:val="center"/>
          </w:tcPr>
          <w:p w14:paraId="2A99B7FC"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26</w:t>
            </w:r>
            <w:r w:rsidRPr="00B25F73">
              <w:rPr>
                <w:rFonts w:ascii="Times New Roman" w:eastAsia="標楷體" w:hAnsi="Times New Roman" w:cs="Times New Roman"/>
                <w:sz w:val="24"/>
                <w:szCs w:val="28"/>
              </w:rPr>
              <w:t>1</w:t>
            </w:r>
            <w:r w:rsidRPr="00B25F73">
              <w:rPr>
                <w:rFonts w:ascii="Times New Roman" w:eastAsia="標楷體" w:hAnsi="Times New Roman" w:cs="Times New Roman" w:hint="eastAsia"/>
                <w:sz w:val="24"/>
                <w:szCs w:val="28"/>
              </w:rPr>
              <w:t>元</w:t>
            </w:r>
          </w:p>
        </w:tc>
      </w:tr>
      <w:tr w:rsidR="009D444B" w:rsidRPr="00B25F73" w14:paraId="5CB6DCB6" w14:textId="77777777" w:rsidTr="00BC0197">
        <w:trPr>
          <w:trHeight w:val="360"/>
        </w:trPr>
        <w:tc>
          <w:tcPr>
            <w:tcW w:w="434" w:type="pct"/>
            <w:vMerge/>
            <w:shd w:val="clear" w:color="auto" w:fill="E7E6E6" w:themeFill="background2"/>
            <w:vAlign w:val="center"/>
            <w:hideMark/>
          </w:tcPr>
          <w:p w14:paraId="73934DEF"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7521B4BE"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18</w:t>
            </w:r>
          </w:p>
        </w:tc>
        <w:tc>
          <w:tcPr>
            <w:tcW w:w="1375" w:type="pct"/>
            <w:shd w:val="clear" w:color="auto" w:fill="FFFFFF"/>
            <w:vAlign w:val="center"/>
            <w:hideMark/>
          </w:tcPr>
          <w:p w14:paraId="291FE505"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21,010</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22,000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47A1BE5E"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22,000</w:t>
            </w:r>
            <w:r w:rsidRPr="00B25F73">
              <w:rPr>
                <w:rFonts w:ascii="Times New Roman" w:eastAsia="標楷體" w:hAnsi="Times New Roman" w:cs="Times New Roman" w:hint="eastAsia"/>
                <w:sz w:val="24"/>
                <w:szCs w:val="28"/>
              </w:rPr>
              <w:t>元</w:t>
            </w:r>
          </w:p>
        </w:tc>
        <w:tc>
          <w:tcPr>
            <w:tcW w:w="1167" w:type="pct"/>
            <w:vAlign w:val="center"/>
          </w:tcPr>
          <w:p w14:paraId="2310F5EA"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320</w:t>
            </w:r>
            <w:r w:rsidRPr="00B25F73">
              <w:rPr>
                <w:rFonts w:ascii="Times New Roman" w:eastAsia="標楷體" w:hAnsi="Times New Roman" w:cs="Times New Roman" w:hint="eastAsia"/>
                <w:sz w:val="24"/>
                <w:szCs w:val="28"/>
              </w:rPr>
              <w:t>元</w:t>
            </w:r>
          </w:p>
        </w:tc>
      </w:tr>
      <w:tr w:rsidR="009D444B" w:rsidRPr="00B25F73" w14:paraId="31FA1184" w14:textId="77777777" w:rsidTr="00BC0197">
        <w:trPr>
          <w:trHeight w:val="360"/>
        </w:trPr>
        <w:tc>
          <w:tcPr>
            <w:tcW w:w="434" w:type="pct"/>
            <w:vMerge/>
            <w:shd w:val="clear" w:color="auto" w:fill="E7E6E6" w:themeFill="background2"/>
            <w:vAlign w:val="center"/>
            <w:hideMark/>
          </w:tcPr>
          <w:p w14:paraId="6E3E0FA0"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5DEA6156"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19</w:t>
            </w:r>
          </w:p>
        </w:tc>
        <w:tc>
          <w:tcPr>
            <w:tcW w:w="1375" w:type="pct"/>
            <w:shd w:val="clear" w:color="auto" w:fill="FFFFFF"/>
            <w:vAlign w:val="center"/>
            <w:hideMark/>
          </w:tcPr>
          <w:p w14:paraId="03A515F5"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22,001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23,100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6F481930"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23,100</w:t>
            </w:r>
            <w:r w:rsidRPr="00B25F73">
              <w:rPr>
                <w:rFonts w:ascii="Times New Roman" w:eastAsia="標楷體" w:hAnsi="Times New Roman" w:cs="Times New Roman" w:hint="eastAsia"/>
                <w:sz w:val="24"/>
                <w:szCs w:val="28"/>
              </w:rPr>
              <w:t>元</w:t>
            </w:r>
          </w:p>
        </w:tc>
        <w:tc>
          <w:tcPr>
            <w:tcW w:w="1167" w:type="pct"/>
            <w:vAlign w:val="center"/>
          </w:tcPr>
          <w:p w14:paraId="3BFB47B0"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386</w:t>
            </w:r>
            <w:r w:rsidRPr="00B25F73">
              <w:rPr>
                <w:rFonts w:ascii="Times New Roman" w:eastAsia="標楷體" w:hAnsi="Times New Roman" w:cs="Times New Roman" w:hint="eastAsia"/>
                <w:sz w:val="24"/>
                <w:szCs w:val="28"/>
              </w:rPr>
              <w:t>元</w:t>
            </w:r>
          </w:p>
        </w:tc>
      </w:tr>
      <w:tr w:rsidR="009D444B" w:rsidRPr="00B25F73" w14:paraId="7C49C9EF" w14:textId="77777777" w:rsidTr="00BC0197">
        <w:trPr>
          <w:trHeight w:val="360"/>
        </w:trPr>
        <w:tc>
          <w:tcPr>
            <w:tcW w:w="434" w:type="pct"/>
            <w:vMerge w:val="restart"/>
            <w:shd w:val="clear" w:color="auto" w:fill="E7E6E6" w:themeFill="background2"/>
            <w:vAlign w:val="center"/>
            <w:hideMark/>
          </w:tcPr>
          <w:p w14:paraId="617EC1FA"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第</w:t>
            </w:r>
            <w:r w:rsidRPr="00B25F73">
              <w:rPr>
                <w:rFonts w:ascii="Times New Roman" w:eastAsia="標楷體" w:hAnsi="Times New Roman" w:cs="Times New Roman" w:hint="eastAsia"/>
                <w:sz w:val="24"/>
                <w:szCs w:val="28"/>
              </w:rPr>
              <w:t>4</w:t>
            </w:r>
            <w:r w:rsidRPr="00B25F73">
              <w:rPr>
                <w:rFonts w:ascii="Times New Roman" w:eastAsia="標楷體" w:hAnsi="Times New Roman" w:cs="Times New Roman" w:hint="eastAsia"/>
                <w:sz w:val="24"/>
                <w:szCs w:val="28"/>
              </w:rPr>
              <w:t>組</w:t>
            </w:r>
          </w:p>
        </w:tc>
        <w:tc>
          <w:tcPr>
            <w:tcW w:w="215" w:type="pct"/>
            <w:shd w:val="clear" w:color="auto" w:fill="FFFFFF"/>
            <w:vAlign w:val="center"/>
            <w:hideMark/>
          </w:tcPr>
          <w:p w14:paraId="56E48988"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20</w:t>
            </w:r>
          </w:p>
        </w:tc>
        <w:tc>
          <w:tcPr>
            <w:tcW w:w="1375" w:type="pct"/>
            <w:shd w:val="clear" w:color="auto" w:fill="FFFFFF"/>
            <w:vAlign w:val="center"/>
            <w:hideMark/>
          </w:tcPr>
          <w:p w14:paraId="187D0DF6"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23,101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24,000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108D4AE5"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24,000</w:t>
            </w:r>
            <w:r w:rsidRPr="00B25F73">
              <w:rPr>
                <w:rFonts w:ascii="Times New Roman" w:eastAsia="標楷體" w:hAnsi="Times New Roman" w:cs="Times New Roman" w:hint="eastAsia"/>
                <w:sz w:val="24"/>
                <w:szCs w:val="28"/>
              </w:rPr>
              <w:t>元</w:t>
            </w:r>
          </w:p>
        </w:tc>
        <w:tc>
          <w:tcPr>
            <w:tcW w:w="1167" w:type="pct"/>
            <w:vAlign w:val="center"/>
          </w:tcPr>
          <w:p w14:paraId="177EF355"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440</w:t>
            </w:r>
            <w:r w:rsidRPr="00B25F73">
              <w:rPr>
                <w:rFonts w:ascii="Times New Roman" w:eastAsia="標楷體" w:hAnsi="Times New Roman" w:cs="Times New Roman" w:hint="eastAsia"/>
                <w:sz w:val="24"/>
                <w:szCs w:val="28"/>
              </w:rPr>
              <w:t>元</w:t>
            </w:r>
          </w:p>
        </w:tc>
      </w:tr>
      <w:tr w:rsidR="009D444B" w:rsidRPr="00B25F73" w14:paraId="43A5950C" w14:textId="77777777" w:rsidTr="00BC0197">
        <w:trPr>
          <w:trHeight w:val="360"/>
        </w:trPr>
        <w:tc>
          <w:tcPr>
            <w:tcW w:w="434" w:type="pct"/>
            <w:vMerge/>
            <w:shd w:val="clear" w:color="auto" w:fill="E7E6E6" w:themeFill="background2"/>
            <w:vAlign w:val="center"/>
            <w:hideMark/>
          </w:tcPr>
          <w:p w14:paraId="35D4CFA9"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402F475C"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21</w:t>
            </w:r>
          </w:p>
        </w:tc>
        <w:tc>
          <w:tcPr>
            <w:tcW w:w="1375" w:type="pct"/>
            <w:shd w:val="clear" w:color="auto" w:fill="FFFFFF"/>
            <w:vAlign w:val="center"/>
            <w:hideMark/>
          </w:tcPr>
          <w:p w14:paraId="70D15A67"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24,001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25,250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2A861449"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25,250</w:t>
            </w:r>
            <w:r w:rsidRPr="00B25F73">
              <w:rPr>
                <w:rFonts w:ascii="Times New Roman" w:eastAsia="標楷體" w:hAnsi="Times New Roman" w:cs="Times New Roman" w:hint="eastAsia"/>
                <w:sz w:val="24"/>
                <w:szCs w:val="28"/>
              </w:rPr>
              <w:t>元</w:t>
            </w:r>
          </w:p>
        </w:tc>
        <w:tc>
          <w:tcPr>
            <w:tcW w:w="1167" w:type="pct"/>
            <w:vAlign w:val="center"/>
          </w:tcPr>
          <w:p w14:paraId="74C4F987"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515</w:t>
            </w:r>
            <w:r w:rsidRPr="00B25F73">
              <w:rPr>
                <w:rFonts w:ascii="Times New Roman" w:eastAsia="標楷體" w:hAnsi="Times New Roman" w:cs="Times New Roman" w:hint="eastAsia"/>
                <w:sz w:val="24"/>
                <w:szCs w:val="28"/>
              </w:rPr>
              <w:t>元</w:t>
            </w:r>
          </w:p>
        </w:tc>
      </w:tr>
      <w:tr w:rsidR="009D444B" w:rsidRPr="00B25F73" w14:paraId="2482F655" w14:textId="77777777" w:rsidTr="00BC0197">
        <w:trPr>
          <w:trHeight w:val="360"/>
        </w:trPr>
        <w:tc>
          <w:tcPr>
            <w:tcW w:w="434" w:type="pct"/>
            <w:vMerge/>
            <w:shd w:val="clear" w:color="auto" w:fill="E7E6E6" w:themeFill="background2"/>
            <w:vAlign w:val="center"/>
            <w:hideMark/>
          </w:tcPr>
          <w:p w14:paraId="4253C181"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22334B08"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22</w:t>
            </w:r>
          </w:p>
        </w:tc>
        <w:tc>
          <w:tcPr>
            <w:tcW w:w="1375" w:type="pct"/>
            <w:shd w:val="clear" w:color="auto" w:fill="FFFFFF"/>
            <w:vAlign w:val="center"/>
            <w:hideMark/>
          </w:tcPr>
          <w:p w14:paraId="24D22B3A"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25,251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26,400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2DD12830"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26,400</w:t>
            </w:r>
            <w:r w:rsidRPr="00B25F73">
              <w:rPr>
                <w:rFonts w:ascii="Times New Roman" w:eastAsia="標楷體" w:hAnsi="Times New Roman" w:cs="Times New Roman" w:hint="eastAsia"/>
                <w:sz w:val="24"/>
                <w:szCs w:val="28"/>
              </w:rPr>
              <w:t>元</w:t>
            </w:r>
          </w:p>
        </w:tc>
        <w:tc>
          <w:tcPr>
            <w:tcW w:w="1167" w:type="pct"/>
            <w:vAlign w:val="center"/>
          </w:tcPr>
          <w:p w14:paraId="4BFF844A"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584</w:t>
            </w:r>
            <w:r w:rsidRPr="00B25F73">
              <w:rPr>
                <w:rFonts w:ascii="Times New Roman" w:eastAsia="標楷體" w:hAnsi="Times New Roman" w:cs="Times New Roman" w:hint="eastAsia"/>
                <w:sz w:val="24"/>
                <w:szCs w:val="28"/>
              </w:rPr>
              <w:t>元</w:t>
            </w:r>
          </w:p>
        </w:tc>
      </w:tr>
      <w:tr w:rsidR="009D444B" w:rsidRPr="00B25F73" w14:paraId="529B12AF" w14:textId="77777777" w:rsidTr="00BC0197">
        <w:tc>
          <w:tcPr>
            <w:tcW w:w="434" w:type="pct"/>
            <w:vMerge/>
            <w:shd w:val="clear" w:color="auto" w:fill="E7E6E6" w:themeFill="background2"/>
            <w:vAlign w:val="center"/>
            <w:hideMark/>
          </w:tcPr>
          <w:p w14:paraId="4F30E07D"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2120EB70"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23</w:t>
            </w:r>
          </w:p>
        </w:tc>
        <w:tc>
          <w:tcPr>
            <w:tcW w:w="1375" w:type="pct"/>
            <w:shd w:val="clear" w:color="auto" w:fill="FFFFFF"/>
            <w:vAlign w:val="center"/>
            <w:hideMark/>
          </w:tcPr>
          <w:p w14:paraId="06F4DADE"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26,401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27,</w:t>
            </w:r>
            <w:r>
              <w:rPr>
                <w:rFonts w:ascii="Times New Roman" w:eastAsia="標楷體" w:hAnsi="Times New Roman" w:cs="Times New Roman"/>
                <w:sz w:val="24"/>
                <w:szCs w:val="28"/>
              </w:rPr>
              <w:t>60</w:t>
            </w:r>
            <w:r w:rsidRPr="00B25F73">
              <w:rPr>
                <w:rFonts w:ascii="Times New Roman" w:eastAsia="標楷體" w:hAnsi="Times New Roman" w:cs="Times New Roman" w:hint="eastAsia"/>
                <w:sz w:val="24"/>
                <w:szCs w:val="28"/>
              </w:rPr>
              <w:t>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7A7D2C72"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27,</w:t>
            </w:r>
            <w:r>
              <w:rPr>
                <w:rFonts w:ascii="Times New Roman" w:eastAsia="標楷體" w:hAnsi="Times New Roman" w:cs="Times New Roman"/>
                <w:sz w:val="24"/>
                <w:szCs w:val="28"/>
              </w:rPr>
              <w:t>60</w:t>
            </w:r>
            <w:r w:rsidRPr="00B25F73">
              <w:rPr>
                <w:rFonts w:ascii="Times New Roman" w:eastAsia="標楷體" w:hAnsi="Times New Roman" w:cs="Times New Roman" w:hint="eastAsia"/>
                <w:sz w:val="24"/>
                <w:szCs w:val="28"/>
              </w:rPr>
              <w:t>0</w:t>
            </w:r>
            <w:r w:rsidRPr="00B25F73">
              <w:rPr>
                <w:rFonts w:ascii="Times New Roman" w:eastAsia="標楷體" w:hAnsi="Times New Roman" w:cs="Times New Roman" w:hint="eastAsia"/>
                <w:sz w:val="24"/>
                <w:szCs w:val="28"/>
              </w:rPr>
              <w:t>元</w:t>
            </w:r>
          </w:p>
        </w:tc>
        <w:tc>
          <w:tcPr>
            <w:tcW w:w="1167" w:type="pct"/>
            <w:vAlign w:val="center"/>
          </w:tcPr>
          <w:p w14:paraId="2F1EFB4A"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sz w:val="24"/>
                <w:szCs w:val="28"/>
              </w:rPr>
              <w:t>1,6</w:t>
            </w:r>
            <w:r>
              <w:rPr>
                <w:rFonts w:ascii="Times New Roman" w:eastAsia="標楷體" w:hAnsi="Times New Roman" w:cs="Times New Roman"/>
                <w:sz w:val="24"/>
                <w:szCs w:val="28"/>
              </w:rPr>
              <w:t>56</w:t>
            </w:r>
            <w:r w:rsidRPr="00B25F73">
              <w:rPr>
                <w:rFonts w:ascii="Times New Roman" w:eastAsia="標楷體" w:hAnsi="Times New Roman" w:cs="Times New Roman" w:hint="eastAsia"/>
                <w:sz w:val="24"/>
                <w:szCs w:val="28"/>
              </w:rPr>
              <w:t>元</w:t>
            </w:r>
          </w:p>
        </w:tc>
      </w:tr>
      <w:tr w:rsidR="009D444B" w:rsidRPr="00B25F73" w14:paraId="05C1D671" w14:textId="77777777" w:rsidTr="00BC0197">
        <w:trPr>
          <w:trHeight w:val="360"/>
        </w:trPr>
        <w:tc>
          <w:tcPr>
            <w:tcW w:w="434" w:type="pct"/>
            <w:vMerge/>
            <w:shd w:val="clear" w:color="auto" w:fill="E7E6E6" w:themeFill="background2"/>
            <w:vAlign w:val="center"/>
            <w:hideMark/>
          </w:tcPr>
          <w:p w14:paraId="2228A462"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0C371128"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24</w:t>
            </w:r>
          </w:p>
        </w:tc>
        <w:tc>
          <w:tcPr>
            <w:tcW w:w="1375" w:type="pct"/>
            <w:shd w:val="clear" w:color="auto" w:fill="FFFFFF"/>
            <w:vAlign w:val="center"/>
            <w:hideMark/>
          </w:tcPr>
          <w:p w14:paraId="3799DEEF"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27,</w:t>
            </w:r>
            <w:r>
              <w:rPr>
                <w:rFonts w:ascii="Times New Roman" w:eastAsia="標楷體" w:hAnsi="Times New Roman" w:cs="Times New Roman"/>
                <w:sz w:val="24"/>
                <w:szCs w:val="28"/>
              </w:rPr>
              <w:t>601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w:t>
            </w:r>
            <w:r>
              <w:rPr>
                <w:rFonts w:ascii="Times New Roman" w:eastAsia="標楷體" w:hAnsi="Times New Roman" w:cs="Times New Roman"/>
                <w:sz w:val="24"/>
                <w:szCs w:val="28"/>
              </w:rPr>
              <w:t>8</w:t>
            </w:r>
            <w:r w:rsidRPr="00B25F73">
              <w:rPr>
                <w:rFonts w:ascii="Times New Roman" w:eastAsia="標楷體" w:hAnsi="Times New Roman" w:cs="Times New Roman" w:hint="eastAsia"/>
                <w:sz w:val="24"/>
                <w:szCs w:val="28"/>
              </w:rPr>
              <w:t>,</w:t>
            </w:r>
            <w:r>
              <w:rPr>
                <w:rFonts w:ascii="Times New Roman" w:eastAsia="標楷體" w:hAnsi="Times New Roman" w:cs="Times New Roman"/>
                <w:sz w:val="24"/>
                <w:szCs w:val="28"/>
              </w:rPr>
              <w:t>590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250A4188"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Pr>
                <w:rFonts w:ascii="Times New Roman" w:eastAsia="標楷體" w:hAnsi="Times New Roman" w:cs="Times New Roman"/>
                <w:sz w:val="24"/>
                <w:szCs w:val="28"/>
              </w:rPr>
              <w:t>8</w:t>
            </w:r>
            <w:r w:rsidRPr="00B25F73">
              <w:rPr>
                <w:rFonts w:ascii="Times New Roman" w:eastAsia="標楷體" w:hAnsi="Times New Roman" w:cs="Times New Roman" w:hint="eastAsia"/>
                <w:sz w:val="24"/>
                <w:szCs w:val="28"/>
              </w:rPr>
              <w:t>,</w:t>
            </w:r>
            <w:r>
              <w:rPr>
                <w:rFonts w:ascii="Times New Roman" w:eastAsia="標楷體" w:hAnsi="Times New Roman" w:cs="Times New Roman"/>
                <w:sz w:val="24"/>
                <w:szCs w:val="28"/>
              </w:rPr>
              <w:t>590</w:t>
            </w:r>
            <w:r w:rsidRPr="00B25F73">
              <w:rPr>
                <w:rFonts w:ascii="Times New Roman" w:eastAsia="標楷體" w:hAnsi="Times New Roman" w:cs="Times New Roman" w:hint="eastAsia"/>
                <w:sz w:val="24"/>
                <w:szCs w:val="28"/>
              </w:rPr>
              <w:t>元</w:t>
            </w:r>
          </w:p>
        </w:tc>
        <w:tc>
          <w:tcPr>
            <w:tcW w:w="1167" w:type="pct"/>
            <w:vAlign w:val="center"/>
          </w:tcPr>
          <w:p w14:paraId="1580B58E"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Pr>
                <w:rFonts w:ascii="Times New Roman" w:eastAsia="標楷體" w:hAnsi="Times New Roman" w:cs="Times New Roman"/>
                <w:sz w:val="24"/>
                <w:szCs w:val="28"/>
              </w:rPr>
              <w:t>715</w:t>
            </w:r>
            <w:r w:rsidRPr="00B25F73">
              <w:rPr>
                <w:rFonts w:ascii="Times New Roman" w:eastAsia="標楷體" w:hAnsi="Times New Roman" w:cs="Times New Roman" w:hint="eastAsia"/>
                <w:sz w:val="24"/>
                <w:szCs w:val="28"/>
              </w:rPr>
              <w:t>元</w:t>
            </w:r>
          </w:p>
        </w:tc>
      </w:tr>
      <w:tr w:rsidR="009D444B" w:rsidRPr="00B25F73" w14:paraId="58AFEC74" w14:textId="77777777" w:rsidTr="00BC0197">
        <w:trPr>
          <w:trHeight w:val="360"/>
        </w:trPr>
        <w:tc>
          <w:tcPr>
            <w:tcW w:w="434" w:type="pct"/>
            <w:vMerge/>
            <w:shd w:val="clear" w:color="auto" w:fill="E7E6E6" w:themeFill="background2"/>
            <w:vAlign w:val="center"/>
            <w:hideMark/>
          </w:tcPr>
          <w:p w14:paraId="784C55F5" w14:textId="77777777" w:rsidR="009D444B" w:rsidRPr="00B25F73" w:rsidRDefault="009D444B" w:rsidP="00BC0197">
            <w:pPr>
              <w:spacing w:after="0" w:line="240" w:lineRule="auto"/>
              <w:jc w:val="center"/>
              <w:rPr>
                <w:rFonts w:ascii="Times New Roman" w:eastAsia="標楷體" w:hAnsi="Times New Roman" w:cs="Times New Roman"/>
                <w:sz w:val="24"/>
                <w:szCs w:val="28"/>
              </w:rPr>
            </w:pPr>
          </w:p>
        </w:tc>
        <w:tc>
          <w:tcPr>
            <w:tcW w:w="215" w:type="pct"/>
            <w:shd w:val="clear" w:color="auto" w:fill="FFFFFF"/>
            <w:vAlign w:val="center"/>
            <w:hideMark/>
          </w:tcPr>
          <w:p w14:paraId="238A9EF4"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25</w:t>
            </w:r>
          </w:p>
        </w:tc>
        <w:tc>
          <w:tcPr>
            <w:tcW w:w="1375" w:type="pct"/>
            <w:shd w:val="clear" w:color="auto" w:fill="FFFFFF"/>
            <w:vAlign w:val="center"/>
            <w:hideMark/>
          </w:tcPr>
          <w:p w14:paraId="1800AF5D"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w:t>
            </w:r>
            <w:r>
              <w:rPr>
                <w:rFonts w:ascii="Times New Roman" w:eastAsia="標楷體" w:hAnsi="Times New Roman" w:cs="Times New Roman"/>
                <w:sz w:val="24"/>
                <w:szCs w:val="28"/>
              </w:rPr>
              <w:t>8</w:t>
            </w:r>
            <w:r w:rsidRPr="00B25F73">
              <w:rPr>
                <w:rFonts w:ascii="Times New Roman" w:eastAsia="標楷體" w:hAnsi="Times New Roman" w:cs="Times New Roman" w:hint="eastAsia"/>
                <w:sz w:val="24"/>
                <w:szCs w:val="28"/>
              </w:rPr>
              <w:t>,</w:t>
            </w:r>
            <w:r>
              <w:rPr>
                <w:rFonts w:ascii="Times New Roman" w:eastAsia="標楷體" w:hAnsi="Times New Roman" w:cs="Times New Roman"/>
                <w:sz w:val="24"/>
                <w:szCs w:val="28"/>
              </w:rPr>
              <w:t>591</w:t>
            </w:r>
            <w:r w:rsidRPr="00B25F73">
              <w:rPr>
                <w:rFonts w:ascii="Times New Roman" w:eastAsia="標楷體" w:hAnsi="Times New Roman" w:cs="Times New Roman" w:hint="eastAsia"/>
                <w:sz w:val="24"/>
                <w:szCs w:val="28"/>
              </w:rPr>
              <w:t>元至</w:t>
            </w:r>
            <w:r w:rsidRPr="00B25F73">
              <w:rPr>
                <w:rFonts w:ascii="Times New Roman" w:eastAsia="標楷體" w:hAnsi="Times New Roman" w:cs="Times New Roman" w:hint="eastAsia"/>
                <w:sz w:val="24"/>
                <w:szCs w:val="28"/>
              </w:rPr>
              <w:t>28,800</w:t>
            </w:r>
            <w:r w:rsidRPr="00B25F73">
              <w:rPr>
                <w:rFonts w:ascii="Times New Roman" w:eastAsia="標楷體" w:hAnsi="Times New Roman" w:cs="Times New Roman" w:hint="eastAsia"/>
                <w:sz w:val="24"/>
                <w:szCs w:val="28"/>
              </w:rPr>
              <w:t>元</w:t>
            </w:r>
          </w:p>
        </w:tc>
        <w:tc>
          <w:tcPr>
            <w:tcW w:w="1809" w:type="pct"/>
            <w:shd w:val="clear" w:color="auto" w:fill="auto"/>
            <w:vAlign w:val="center"/>
            <w:hideMark/>
          </w:tcPr>
          <w:p w14:paraId="6D544984"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28,800</w:t>
            </w:r>
            <w:r w:rsidRPr="00B25F73">
              <w:rPr>
                <w:rFonts w:ascii="Times New Roman" w:eastAsia="標楷體" w:hAnsi="Times New Roman" w:cs="Times New Roman" w:hint="eastAsia"/>
                <w:sz w:val="24"/>
                <w:szCs w:val="28"/>
              </w:rPr>
              <w:t>元</w:t>
            </w:r>
          </w:p>
        </w:tc>
        <w:tc>
          <w:tcPr>
            <w:tcW w:w="1167" w:type="pct"/>
            <w:vAlign w:val="center"/>
          </w:tcPr>
          <w:p w14:paraId="559538C6" w14:textId="77777777" w:rsidR="009D444B" w:rsidRPr="00B25F73" w:rsidRDefault="009D444B" w:rsidP="00BC0197">
            <w:pPr>
              <w:spacing w:after="0" w:line="240" w:lineRule="auto"/>
              <w:jc w:val="center"/>
              <w:rPr>
                <w:rFonts w:ascii="Times New Roman" w:eastAsia="標楷體" w:hAnsi="Times New Roman" w:cs="Times New Roman"/>
                <w:sz w:val="24"/>
                <w:szCs w:val="28"/>
              </w:rPr>
            </w:pPr>
            <w:r w:rsidRPr="00B25F73">
              <w:rPr>
                <w:rFonts w:ascii="Times New Roman" w:eastAsia="標楷體" w:hAnsi="Times New Roman" w:cs="Times New Roman" w:hint="eastAsia"/>
                <w:sz w:val="24"/>
                <w:szCs w:val="28"/>
              </w:rPr>
              <w:t>1</w:t>
            </w:r>
            <w:r w:rsidRPr="00B25F73">
              <w:rPr>
                <w:rFonts w:ascii="Times New Roman" w:eastAsia="標楷體" w:hAnsi="Times New Roman" w:cs="Times New Roman"/>
                <w:sz w:val="24"/>
                <w:szCs w:val="28"/>
              </w:rPr>
              <w:t>,</w:t>
            </w:r>
            <w:r w:rsidRPr="00B25F73">
              <w:rPr>
                <w:rFonts w:ascii="Times New Roman" w:eastAsia="標楷體" w:hAnsi="Times New Roman" w:cs="Times New Roman" w:hint="eastAsia"/>
                <w:sz w:val="24"/>
                <w:szCs w:val="28"/>
              </w:rPr>
              <w:t>728</w:t>
            </w:r>
            <w:r w:rsidRPr="00B25F73">
              <w:rPr>
                <w:rFonts w:ascii="Times New Roman" w:eastAsia="標楷體" w:hAnsi="Times New Roman" w:cs="Times New Roman" w:hint="eastAsia"/>
                <w:sz w:val="24"/>
                <w:szCs w:val="28"/>
              </w:rPr>
              <w:t>元</w:t>
            </w:r>
          </w:p>
        </w:tc>
      </w:tr>
    </w:tbl>
    <w:p w14:paraId="29D32963" w14:textId="77777777" w:rsidR="00695B75" w:rsidRPr="00B25F73" w:rsidRDefault="00695B75" w:rsidP="009D444B">
      <w:pPr>
        <w:jc w:val="center"/>
        <w:rPr>
          <w:rFonts w:ascii="Times New Roman" w:eastAsia="標楷體" w:hAnsi="Times New Roman" w:cs="Times New Roman"/>
          <w:sz w:val="24"/>
          <w:szCs w:val="28"/>
        </w:rPr>
      </w:pPr>
    </w:p>
    <w:sectPr w:rsidR="00695B75" w:rsidRPr="00B25F73" w:rsidSect="00C12EB6">
      <w:headerReference w:type="default" r:id="rId7"/>
      <w:footerReference w:type="default" r:id="rId8"/>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92AD" w14:textId="77777777" w:rsidR="00603A37" w:rsidRDefault="00603A37" w:rsidP="000C6D1F">
      <w:pPr>
        <w:spacing w:after="0" w:line="240" w:lineRule="auto"/>
      </w:pPr>
      <w:r>
        <w:separator/>
      </w:r>
    </w:p>
  </w:endnote>
  <w:endnote w:type="continuationSeparator" w:id="0">
    <w:p w14:paraId="72956898" w14:textId="77777777" w:rsidR="00603A37" w:rsidRDefault="00603A37" w:rsidP="000C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49254"/>
      <w:docPartObj>
        <w:docPartGallery w:val="Page Numbers (Bottom of Page)"/>
        <w:docPartUnique/>
      </w:docPartObj>
    </w:sdtPr>
    <w:sdtEndPr>
      <w:rPr>
        <w:rFonts w:ascii="Times New Roman" w:hAnsi="Times New Roman" w:cs="Times New Roman"/>
      </w:rPr>
    </w:sdtEndPr>
    <w:sdtContent>
      <w:p w14:paraId="59064850" w14:textId="0B1E8782" w:rsidR="005E3328" w:rsidRPr="00A652E0" w:rsidRDefault="00A652E0" w:rsidP="00A652E0">
        <w:pPr>
          <w:pStyle w:val="a7"/>
          <w:jc w:val="center"/>
          <w:rPr>
            <w:rFonts w:ascii="Times New Roman" w:hAnsi="Times New Roman" w:cs="Times New Roman"/>
          </w:rPr>
        </w:pPr>
        <w:r w:rsidRPr="00A652E0">
          <w:rPr>
            <w:rFonts w:ascii="Times New Roman" w:hAnsi="Times New Roman" w:cs="Times New Roman"/>
          </w:rPr>
          <w:fldChar w:fldCharType="begin"/>
        </w:r>
        <w:r w:rsidRPr="00A652E0">
          <w:rPr>
            <w:rFonts w:ascii="Times New Roman" w:hAnsi="Times New Roman" w:cs="Times New Roman"/>
          </w:rPr>
          <w:instrText>PAGE   \* MERGEFORMAT</w:instrText>
        </w:r>
        <w:r w:rsidRPr="00A652E0">
          <w:rPr>
            <w:rFonts w:ascii="Times New Roman" w:hAnsi="Times New Roman" w:cs="Times New Roman"/>
          </w:rPr>
          <w:fldChar w:fldCharType="separate"/>
        </w:r>
        <w:r w:rsidRPr="00A652E0">
          <w:rPr>
            <w:rFonts w:ascii="Times New Roman" w:hAnsi="Times New Roman" w:cs="Times New Roman"/>
            <w:lang w:val="zh-TW"/>
          </w:rPr>
          <w:t>2</w:t>
        </w:r>
        <w:r w:rsidRPr="00A652E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1175" w14:textId="77777777" w:rsidR="00603A37" w:rsidRDefault="00603A37" w:rsidP="000C6D1F">
      <w:pPr>
        <w:spacing w:after="0" w:line="240" w:lineRule="auto"/>
      </w:pPr>
      <w:r>
        <w:separator/>
      </w:r>
    </w:p>
  </w:footnote>
  <w:footnote w:type="continuationSeparator" w:id="0">
    <w:p w14:paraId="161B9416" w14:textId="77777777" w:rsidR="00603A37" w:rsidRDefault="00603A37" w:rsidP="000C6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B8C7" w14:textId="011EE8CE" w:rsidR="00E01308" w:rsidRPr="00D02DAD" w:rsidRDefault="00E01308">
    <w:pPr>
      <w:pStyle w:val="a5"/>
      <w:rPr>
        <w:rFonts w:ascii="Times New Roman" w:eastAsia="標楷體" w:hAnsi="Times New Roman"/>
      </w:rPr>
    </w:pPr>
    <w:r w:rsidRPr="00D02DAD">
      <w:rPr>
        <w:rFonts w:ascii="Times New Roman" w:eastAsia="標楷體" w:hAnsi="Times New Roman" w:hint="eastAsia"/>
      </w:rPr>
      <w:t>附件</w:t>
    </w:r>
    <w:r w:rsidR="00D02DAD">
      <w:rPr>
        <w:rFonts w:ascii="Times New Roman" w:eastAsia="標楷體" w:hAnsi="Times New Roman"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F08F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5567A8"/>
    <w:multiLevelType w:val="hybridMultilevel"/>
    <w:tmpl w:val="DFF4516E"/>
    <w:lvl w:ilvl="0" w:tplc="6FCC4306">
      <w:start w:val="1"/>
      <w:numFmt w:val="decimal"/>
      <w:lvlText w:val="(%1)"/>
      <w:lvlJc w:val="left"/>
      <w:pPr>
        <w:ind w:left="72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A29C2"/>
    <w:multiLevelType w:val="hybridMultilevel"/>
    <w:tmpl w:val="9E3CE93C"/>
    <w:lvl w:ilvl="0" w:tplc="4B5C72BA">
      <w:start w:val="1"/>
      <w:numFmt w:val="decimal"/>
      <w:lvlText w:val="(%1)"/>
      <w:lvlJc w:val="left"/>
      <w:pPr>
        <w:ind w:left="72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293C1E"/>
    <w:multiLevelType w:val="hybridMultilevel"/>
    <w:tmpl w:val="28CEA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C0B09"/>
    <w:multiLevelType w:val="hybridMultilevel"/>
    <w:tmpl w:val="FB3A6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C5384"/>
    <w:multiLevelType w:val="hybridMultilevel"/>
    <w:tmpl w:val="0D9EB446"/>
    <w:lvl w:ilvl="0" w:tplc="75EE9DD2">
      <w:start w:val="1"/>
      <w:numFmt w:val="decimal"/>
      <w:lvlText w:val="%1."/>
      <w:lvlJc w:val="left"/>
      <w:pPr>
        <w:ind w:left="1556" w:hanging="480"/>
      </w:pPr>
      <w:rPr>
        <w:rFonts w:ascii="Times New Roman" w:eastAsia="標楷體" w:hAnsi="Times New Roman"/>
        <w:sz w:val="24"/>
      </w:rPr>
    </w:lvl>
    <w:lvl w:ilvl="1" w:tplc="04090019" w:tentative="1">
      <w:start w:val="1"/>
      <w:numFmt w:val="ideographTraditional"/>
      <w:lvlText w:val="%2、"/>
      <w:lvlJc w:val="left"/>
      <w:pPr>
        <w:ind w:left="2036" w:hanging="480"/>
      </w:pPr>
    </w:lvl>
    <w:lvl w:ilvl="2" w:tplc="0409001B" w:tentative="1">
      <w:start w:val="1"/>
      <w:numFmt w:val="lowerRoman"/>
      <w:lvlText w:val="%3."/>
      <w:lvlJc w:val="right"/>
      <w:pPr>
        <w:ind w:left="2516" w:hanging="480"/>
      </w:pPr>
    </w:lvl>
    <w:lvl w:ilvl="3" w:tplc="0409000F" w:tentative="1">
      <w:start w:val="1"/>
      <w:numFmt w:val="decimal"/>
      <w:lvlText w:val="%4."/>
      <w:lvlJc w:val="left"/>
      <w:pPr>
        <w:ind w:left="2996" w:hanging="480"/>
      </w:pPr>
    </w:lvl>
    <w:lvl w:ilvl="4" w:tplc="04090019" w:tentative="1">
      <w:start w:val="1"/>
      <w:numFmt w:val="ideographTraditional"/>
      <w:lvlText w:val="%5、"/>
      <w:lvlJc w:val="left"/>
      <w:pPr>
        <w:ind w:left="3476" w:hanging="480"/>
      </w:pPr>
    </w:lvl>
    <w:lvl w:ilvl="5" w:tplc="0409001B" w:tentative="1">
      <w:start w:val="1"/>
      <w:numFmt w:val="lowerRoman"/>
      <w:lvlText w:val="%6."/>
      <w:lvlJc w:val="right"/>
      <w:pPr>
        <w:ind w:left="3956" w:hanging="480"/>
      </w:pPr>
    </w:lvl>
    <w:lvl w:ilvl="6" w:tplc="0409000F" w:tentative="1">
      <w:start w:val="1"/>
      <w:numFmt w:val="decimal"/>
      <w:lvlText w:val="%7."/>
      <w:lvlJc w:val="left"/>
      <w:pPr>
        <w:ind w:left="4436" w:hanging="480"/>
      </w:pPr>
    </w:lvl>
    <w:lvl w:ilvl="7" w:tplc="04090019" w:tentative="1">
      <w:start w:val="1"/>
      <w:numFmt w:val="ideographTraditional"/>
      <w:lvlText w:val="%8、"/>
      <w:lvlJc w:val="left"/>
      <w:pPr>
        <w:ind w:left="4916" w:hanging="480"/>
      </w:pPr>
    </w:lvl>
    <w:lvl w:ilvl="8" w:tplc="0409001B" w:tentative="1">
      <w:start w:val="1"/>
      <w:numFmt w:val="lowerRoman"/>
      <w:lvlText w:val="%9."/>
      <w:lvlJc w:val="right"/>
      <w:pPr>
        <w:ind w:left="5396" w:hanging="480"/>
      </w:pPr>
    </w:lvl>
  </w:abstractNum>
  <w:abstractNum w:abstractNumId="6" w15:restartNumberingAfterBreak="0">
    <w:nsid w:val="07D34DF7"/>
    <w:multiLevelType w:val="hybridMultilevel"/>
    <w:tmpl w:val="AC12CC7A"/>
    <w:lvl w:ilvl="0" w:tplc="2580EF66">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5C5071"/>
    <w:multiLevelType w:val="hybridMultilevel"/>
    <w:tmpl w:val="E09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966E0"/>
    <w:multiLevelType w:val="hybridMultilevel"/>
    <w:tmpl w:val="4CB8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102F1"/>
    <w:multiLevelType w:val="hybridMultilevel"/>
    <w:tmpl w:val="1A06A68E"/>
    <w:lvl w:ilvl="0" w:tplc="436CDBF6">
      <w:start w:val="1"/>
      <w:numFmt w:val="japaneseCounting"/>
      <w:lvlText w:val="(%1)"/>
      <w:lvlJc w:val="left"/>
      <w:pPr>
        <w:ind w:left="1048" w:hanging="480"/>
      </w:pPr>
      <w:rPr>
        <w:rFonts w:hint="default"/>
        <w:b w:val="0"/>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0" w15:restartNumberingAfterBreak="0">
    <w:nsid w:val="1462304A"/>
    <w:multiLevelType w:val="hybridMultilevel"/>
    <w:tmpl w:val="E09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06C2E"/>
    <w:multiLevelType w:val="hybridMultilevel"/>
    <w:tmpl w:val="C66CD37C"/>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2" w15:restartNumberingAfterBreak="0">
    <w:nsid w:val="218D6390"/>
    <w:multiLevelType w:val="hybridMultilevel"/>
    <w:tmpl w:val="01A80060"/>
    <w:lvl w:ilvl="0" w:tplc="7048E140">
      <w:start w:val="1"/>
      <w:numFmt w:val="decimal"/>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56F48B5"/>
    <w:multiLevelType w:val="hybridMultilevel"/>
    <w:tmpl w:val="E020D492"/>
    <w:lvl w:ilvl="0" w:tplc="49908904">
      <w:start w:val="3"/>
      <w:numFmt w:val="decimal"/>
      <w:lvlText w:val="(%1)"/>
      <w:lvlJc w:val="left"/>
      <w:pPr>
        <w:ind w:left="72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084C63"/>
    <w:multiLevelType w:val="hybridMultilevel"/>
    <w:tmpl w:val="B0F2AECA"/>
    <w:lvl w:ilvl="0" w:tplc="F2F4242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4D4E77"/>
    <w:multiLevelType w:val="hybridMultilevel"/>
    <w:tmpl w:val="C488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310F0"/>
    <w:multiLevelType w:val="hybridMultilevel"/>
    <w:tmpl w:val="13CE4E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68272B"/>
    <w:multiLevelType w:val="hybridMultilevel"/>
    <w:tmpl w:val="EE525214"/>
    <w:lvl w:ilvl="0" w:tplc="FA94C6F6">
      <w:start w:val="2"/>
      <w:numFmt w:val="decimal"/>
      <w:lvlText w:val="(%1)"/>
      <w:lvlJc w:val="left"/>
      <w:pPr>
        <w:ind w:left="72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E6B82"/>
    <w:multiLevelType w:val="hybridMultilevel"/>
    <w:tmpl w:val="CADAAE40"/>
    <w:lvl w:ilvl="0" w:tplc="0A5A6708">
      <w:start w:val="1"/>
      <w:numFmt w:val="decimal"/>
      <w:lvlText w:val="(%1)"/>
      <w:lvlJc w:val="left"/>
      <w:pPr>
        <w:ind w:left="720" w:hanging="360"/>
      </w:pPr>
      <w:rPr>
        <w:rFonts w:ascii="標楷體" w:eastAsia="標楷體" w:hAnsi="標楷體"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4442F"/>
    <w:multiLevelType w:val="hybridMultilevel"/>
    <w:tmpl w:val="FF9A56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190B9B"/>
    <w:multiLevelType w:val="hybridMultilevel"/>
    <w:tmpl w:val="8D4C3088"/>
    <w:lvl w:ilvl="0" w:tplc="436CDBF6">
      <w:start w:val="1"/>
      <w:numFmt w:val="japaneseCounting"/>
      <w:lvlText w:val="(%1)"/>
      <w:lvlJc w:val="left"/>
      <w:pPr>
        <w:ind w:left="1277" w:hanging="480"/>
      </w:pPr>
      <w:rPr>
        <w:rFonts w:hint="default"/>
        <w:b w:val="0"/>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1" w15:restartNumberingAfterBreak="0">
    <w:nsid w:val="3E6D1414"/>
    <w:multiLevelType w:val="hybridMultilevel"/>
    <w:tmpl w:val="CADAAE40"/>
    <w:lvl w:ilvl="0" w:tplc="0A5A6708">
      <w:start w:val="1"/>
      <w:numFmt w:val="decimal"/>
      <w:lvlText w:val="(%1)"/>
      <w:lvlJc w:val="left"/>
      <w:pPr>
        <w:ind w:left="1080" w:hanging="360"/>
      </w:pPr>
      <w:rPr>
        <w:rFonts w:ascii="標楷體" w:eastAsia="標楷體" w:hAnsi="標楷體"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8066C1"/>
    <w:multiLevelType w:val="hybridMultilevel"/>
    <w:tmpl w:val="4CB8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C07B7"/>
    <w:multiLevelType w:val="hybridMultilevel"/>
    <w:tmpl w:val="86A021B6"/>
    <w:lvl w:ilvl="0" w:tplc="04090015">
      <w:start w:val="1"/>
      <w:numFmt w:val="upperLetter"/>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1936EF4"/>
    <w:multiLevelType w:val="hybridMultilevel"/>
    <w:tmpl w:val="9E28E4DE"/>
    <w:lvl w:ilvl="0" w:tplc="0A5A6708">
      <w:start w:val="1"/>
      <w:numFmt w:val="decimal"/>
      <w:lvlText w:val="(%1)"/>
      <w:lvlJc w:val="left"/>
      <w:pPr>
        <w:ind w:left="1070" w:hanging="360"/>
      </w:pPr>
      <w:rPr>
        <w:rFonts w:ascii="標楷體" w:eastAsia="標楷體" w:hAnsi="標楷體"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42296C71"/>
    <w:multiLevelType w:val="hybridMultilevel"/>
    <w:tmpl w:val="E32A8586"/>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6" w15:restartNumberingAfterBreak="0">
    <w:nsid w:val="45C25DD5"/>
    <w:multiLevelType w:val="hybridMultilevel"/>
    <w:tmpl w:val="356E465E"/>
    <w:lvl w:ilvl="0" w:tplc="B9BE45F2">
      <w:start w:val="1"/>
      <w:numFmt w:val="decimal"/>
      <w:lvlText w:val="%1."/>
      <w:lvlJc w:val="left"/>
      <w:pPr>
        <w:ind w:left="720" w:hanging="360"/>
      </w:pPr>
      <w:rPr>
        <w:rFonts w:hint="eastAsia"/>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717AC"/>
    <w:multiLevelType w:val="hybridMultilevel"/>
    <w:tmpl w:val="F608565C"/>
    <w:lvl w:ilvl="0" w:tplc="0A5A6708">
      <w:start w:val="1"/>
      <w:numFmt w:val="decimal"/>
      <w:lvlText w:val="(%1)"/>
      <w:lvlJc w:val="left"/>
      <w:pPr>
        <w:ind w:left="1277" w:hanging="480"/>
      </w:pPr>
      <w:rPr>
        <w:rFonts w:ascii="標楷體" w:eastAsia="標楷體" w:hAnsi="標楷體"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8" w15:restartNumberingAfterBreak="0">
    <w:nsid w:val="52BF2F44"/>
    <w:multiLevelType w:val="hybridMultilevel"/>
    <w:tmpl w:val="EEAA94B0"/>
    <w:lvl w:ilvl="0" w:tplc="A5CE4DFC">
      <w:start w:val="1"/>
      <w:numFmt w:val="japaneseCounting"/>
      <w:lvlText w:val="(%1)"/>
      <w:lvlJc w:val="left"/>
      <w:pPr>
        <w:ind w:left="1277" w:hanging="480"/>
      </w:pPr>
      <w:rPr>
        <w:rFonts w:hint="default"/>
        <w:b w:val="0"/>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9" w15:restartNumberingAfterBreak="0">
    <w:nsid w:val="58463B69"/>
    <w:multiLevelType w:val="hybridMultilevel"/>
    <w:tmpl w:val="E09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7290E"/>
    <w:multiLevelType w:val="hybridMultilevel"/>
    <w:tmpl w:val="8D4C3088"/>
    <w:lvl w:ilvl="0" w:tplc="436CDBF6">
      <w:start w:val="1"/>
      <w:numFmt w:val="japaneseCounting"/>
      <w:lvlText w:val="(%1)"/>
      <w:lvlJc w:val="left"/>
      <w:pPr>
        <w:ind w:left="1277" w:hanging="480"/>
      </w:pPr>
      <w:rPr>
        <w:rFonts w:hint="default"/>
        <w:b w:val="0"/>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31" w15:restartNumberingAfterBreak="0">
    <w:nsid w:val="5A4F491E"/>
    <w:multiLevelType w:val="hybridMultilevel"/>
    <w:tmpl w:val="8D4C3088"/>
    <w:lvl w:ilvl="0" w:tplc="436CDBF6">
      <w:start w:val="1"/>
      <w:numFmt w:val="japaneseCounting"/>
      <w:lvlText w:val="(%1)"/>
      <w:lvlJc w:val="left"/>
      <w:pPr>
        <w:ind w:left="1277" w:hanging="480"/>
      </w:pPr>
      <w:rPr>
        <w:rFonts w:hint="default"/>
        <w:b w:val="0"/>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32" w15:restartNumberingAfterBreak="0">
    <w:nsid w:val="5B743C88"/>
    <w:multiLevelType w:val="hybridMultilevel"/>
    <w:tmpl w:val="E09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17D33"/>
    <w:multiLevelType w:val="hybridMultilevel"/>
    <w:tmpl w:val="2DFA2122"/>
    <w:lvl w:ilvl="0" w:tplc="630AFE78">
      <w:start w:val="1"/>
      <w:numFmt w:val="decimal"/>
      <w:lvlText w:val="(%1)"/>
      <w:lvlJc w:val="left"/>
      <w:pPr>
        <w:ind w:left="72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561C8F"/>
    <w:multiLevelType w:val="hybridMultilevel"/>
    <w:tmpl w:val="356E465E"/>
    <w:lvl w:ilvl="0" w:tplc="B9BE45F2">
      <w:start w:val="1"/>
      <w:numFmt w:val="decimal"/>
      <w:lvlText w:val="%1."/>
      <w:lvlJc w:val="left"/>
      <w:pPr>
        <w:ind w:left="720" w:hanging="360"/>
      </w:pPr>
      <w:rPr>
        <w:rFonts w:hint="eastAsia"/>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44011"/>
    <w:multiLevelType w:val="hybridMultilevel"/>
    <w:tmpl w:val="2DFA2122"/>
    <w:lvl w:ilvl="0" w:tplc="630AFE78">
      <w:start w:val="1"/>
      <w:numFmt w:val="decimal"/>
      <w:lvlText w:val="(%1)"/>
      <w:lvlJc w:val="left"/>
      <w:pPr>
        <w:ind w:left="72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BE3F7D"/>
    <w:multiLevelType w:val="hybridMultilevel"/>
    <w:tmpl w:val="07C08F3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7" w15:restartNumberingAfterBreak="0">
    <w:nsid w:val="65582DFB"/>
    <w:multiLevelType w:val="hybridMultilevel"/>
    <w:tmpl w:val="86A021B6"/>
    <w:lvl w:ilvl="0" w:tplc="04090015">
      <w:start w:val="1"/>
      <w:numFmt w:val="upperLetter"/>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664F1FE8"/>
    <w:multiLevelType w:val="hybridMultilevel"/>
    <w:tmpl w:val="68A2A8EE"/>
    <w:lvl w:ilvl="0" w:tplc="FA94C6F6">
      <w:start w:val="2"/>
      <w:numFmt w:val="decimal"/>
      <w:lvlText w:val="(%1)"/>
      <w:lvlJc w:val="left"/>
      <w:pPr>
        <w:ind w:left="1440" w:hanging="360"/>
      </w:pPr>
      <w:rPr>
        <w:rFonts w:ascii="標楷體" w:eastAsia="標楷體" w:hAnsi="標楷體"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EA0CD7"/>
    <w:multiLevelType w:val="hybridMultilevel"/>
    <w:tmpl w:val="6B30AE38"/>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6E297BF0"/>
    <w:multiLevelType w:val="hybridMultilevel"/>
    <w:tmpl w:val="E020D492"/>
    <w:lvl w:ilvl="0" w:tplc="49908904">
      <w:start w:val="3"/>
      <w:numFmt w:val="decimal"/>
      <w:lvlText w:val="(%1)"/>
      <w:lvlJc w:val="left"/>
      <w:pPr>
        <w:ind w:left="1080" w:hanging="360"/>
      </w:pPr>
      <w:rPr>
        <w:rFonts w:ascii="標楷體" w:eastAsia="標楷體" w:hAnsi="標楷體"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6E475C0A"/>
    <w:multiLevelType w:val="hybridMultilevel"/>
    <w:tmpl w:val="4984A0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2" w15:restartNumberingAfterBreak="0">
    <w:nsid w:val="712D228F"/>
    <w:multiLevelType w:val="hybridMultilevel"/>
    <w:tmpl w:val="F40AE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495A8E"/>
    <w:multiLevelType w:val="hybridMultilevel"/>
    <w:tmpl w:val="96FCA826"/>
    <w:lvl w:ilvl="0" w:tplc="72BAE070">
      <w:start w:val="2"/>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D1343C"/>
    <w:multiLevelType w:val="hybridMultilevel"/>
    <w:tmpl w:val="28CEA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2320D"/>
    <w:multiLevelType w:val="hybridMultilevel"/>
    <w:tmpl w:val="E09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24"/>
  </w:num>
  <w:num w:numId="4">
    <w:abstractNumId w:val="34"/>
  </w:num>
  <w:num w:numId="5">
    <w:abstractNumId w:val="44"/>
  </w:num>
  <w:num w:numId="6">
    <w:abstractNumId w:val="0"/>
  </w:num>
  <w:num w:numId="7">
    <w:abstractNumId w:val="22"/>
  </w:num>
  <w:num w:numId="8">
    <w:abstractNumId w:val="21"/>
  </w:num>
  <w:num w:numId="9">
    <w:abstractNumId w:val="10"/>
  </w:num>
  <w:num w:numId="10">
    <w:abstractNumId w:val="38"/>
  </w:num>
  <w:num w:numId="11">
    <w:abstractNumId w:val="42"/>
  </w:num>
  <w:num w:numId="12">
    <w:abstractNumId w:val="39"/>
  </w:num>
  <w:num w:numId="13">
    <w:abstractNumId w:val="17"/>
  </w:num>
  <w:num w:numId="14">
    <w:abstractNumId w:val="33"/>
  </w:num>
  <w:num w:numId="15">
    <w:abstractNumId w:val="43"/>
  </w:num>
  <w:num w:numId="16">
    <w:abstractNumId w:val="40"/>
  </w:num>
  <w:num w:numId="17">
    <w:abstractNumId w:val="37"/>
  </w:num>
  <w:num w:numId="18">
    <w:abstractNumId w:val="7"/>
  </w:num>
  <w:num w:numId="19">
    <w:abstractNumId w:val="26"/>
  </w:num>
  <w:num w:numId="20">
    <w:abstractNumId w:val="1"/>
  </w:num>
  <w:num w:numId="21">
    <w:abstractNumId w:val="23"/>
  </w:num>
  <w:num w:numId="22">
    <w:abstractNumId w:val="13"/>
  </w:num>
  <w:num w:numId="23">
    <w:abstractNumId w:val="3"/>
  </w:num>
  <w:num w:numId="24">
    <w:abstractNumId w:val="8"/>
  </w:num>
  <w:num w:numId="25">
    <w:abstractNumId w:val="18"/>
  </w:num>
  <w:num w:numId="26">
    <w:abstractNumId w:val="16"/>
  </w:num>
  <w:num w:numId="27">
    <w:abstractNumId w:val="19"/>
  </w:num>
  <w:num w:numId="28">
    <w:abstractNumId w:val="4"/>
  </w:num>
  <w:num w:numId="29">
    <w:abstractNumId w:val="32"/>
  </w:num>
  <w:num w:numId="30">
    <w:abstractNumId w:val="45"/>
  </w:num>
  <w:num w:numId="31">
    <w:abstractNumId w:val="2"/>
  </w:num>
  <w:num w:numId="32">
    <w:abstractNumId w:val="35"/>
  </w:num>
  <w:num w:numId="33">
    <w:abstractNumId w:val="27"/>
  </w:num>
  <w:num w:numId="34">
    <w:abstractNumId w:val="3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1"/>
  </w:num>
  <w:num w:numId="38">
    <w:abstractNumId w:val="25"/>
  </w:num>
  <w:num w:numId="39">
    <w:abstractNumId w:val="31"/>
  </w:num>
  <w:num w:numId="40">
    <w:abstractNumId w:val="11"/>
  </w:num>
  <w:num w:numId="41">
    <w:abstractNumId w:val="28"/>
  </w:num>
  <w:num w:numId="42">
    <w:abstractNumId w:val="5"/>
  </w:num>
  <w:num w:numId="43">
    <w:abstractNumId w:val="30"/>
  </w:num>
  <w:num w:numId="44">
    <w:abstractNumId w:val="20"/>
  </w:num>
  <w:num w:numId="45">
    <w:abstractNumId w:val="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90"/>
    <w:rsid w:val="00003181"/>
    <w:rsid w:val="000049AC"/>
    <w:rsid w:val="00007C23"/>
    <w:rsid w:val="000100EE"/>
    <w:rsid w:val="00012FCD"/>
    <w:rsid w:val="00013CFD"/>
    <w:rsid w:val="00014B1E"/>
    <w:rsid w:val="00016C01"/>
    <w:rsid w:val="00017963"/>
    <w:rsid w:val="000202FD"/>
    <w:rsid w:val="00020407"/>
    <w:rsid w:val="00020482"/>
    <w:rsid w:val="00020CFE"/>
    <w:rsid w:val="0002120C"/>
    <w:rsid w:val="00023B14"/>
    <w:rsid w:val="00024661"/>
    <w:rsid w:val="00026C3D"/>
    <w:rsid w:val="00026E2D"/>
    <w:rsid w:val="000277EF"/>
    <w:rsid w:val="000325F5"/>
    <w:rsid w:val="00033C29"/>
    <w:rsid w:val="00036B0F"/>
    <w:rsid w:val="000400A6"/>
    <w:rsid w:val="00040283"/>
    <w:rsid w:val="000431B7"/>
    <w:rsid w:val="000439D6"/>
    <w:rsid w:val="00045B43"/>
    <w:rsid w:val="00050B3C"/>
    <w:rsid w:val="000515DE"/>
    <w:rsid w:val="00051AA6"/>
    <w:rsid w:val="000552EF"/>
    <w:rsid w:val="000566C1"/>
    <w:rsid w:val="00064279"/>
    <w:rsid w:val="00064998"/>
    <w:rsid w:val="0006503D"/>
    <w:rsid w:val="00065ADD"/>
    <w:rsid w:val="00066FEF"/>
    <w:rsid w:val="0007372A"/>
    <w:rsid w:val="000748BF"/>
    <w:rsid w:val="00075E1B"/>
    <w:rsid w:val="0007713D"/>
    <w:rsid w:val="0007765B"/>
    <w:rsid w:val="00081AFA"/>
    <w:rsid w:val="00085380"/>
    <w:rsid w:val="00090F93"/>
    <w:rsid w:val="00092F4F"/>
    <w:rsid w:val="00094D01"/>
    <w:rsid w:val="00097832"/>
    <w:rsid w:val="000A0CAA"/>
    <w:rsid w:val="000A0FC1"/>
    <w:rsid w:val="000A30AF"/>
    <w:rsid w:val="000A7116"/>
    <w:rsid w:val="000B2D98"/>
    <w:rsid w:val="000B4BCB"/>
    <w:rsid w:val="000B5407"/>
    <w:rsid w:val="000B6994"/>
    <w:rsid w:val="000C1CAD"/>
    <w:rsid w:val="000C229D"/>
    <w:rsid w:val="000C2AE7"/>
    <w:rsid w:val="000C38F3"/>
    <w:rsid w:val="000C524E"/>
    <w:rsid w:val="000C5D97"/>
    <w:rsid w:val="000C5F0C"/>
    <w:rsid w:val="000C6D1F"/>
    <w:rsid w:val="000C75D3"/>
    <w:rsid w:val="000D3323"/>
    <w:rsid w:val="000D4407"/>
    <w:rsid w:val="000E06C5"/>
    <w:rsid w:val="000E14EC"/>
    <w:rsid w:val="000E22A5"/>
    <w:rsid w:val="000F100F"/>
    <w:rsid w:val="000F2924"/>
    <w:rsid w:val="000F4A8B"/>
    <w:rsid w:val="000F637D"/>
    <w:rsid w:val="00102A36"/>
    <w:rsid w:val="00103504"/>
    <w:rsid w:val="0010387D"/>
    <w:rsid w:val="0010680C"/>
    <w:rsid w:val="00106A05"/>
    <w:rsid w:val="0010734A"/>
    <w:rsid w:val="00107961"/>
    <w:rsid w:val="00110D32"/>
    <w:rsid w:val="00113DFA"/>
    <w:rsid w:val="00116EAF"/>
    <w:rsid w:val="00117894"/>
    <w:rsid w:val="0012012F"/>
    <w:rsid w:val="00120236"/>
    <w:rsid w:val="00121E55"/>
    <w:rsid w:val="0012538D"/>
    <w:rsid w:val="00127BAB"/>
    <w:rsid w:val="00151BC6"/>
    <w:rsid w:val="00157323"/>
    <w:rsid w:val="0015753F"/>
    <w:rsid w:val="00157CDE"/>
    <w:rsid w:val="00157F61"/>
    <w:rsid w:val="00162152"/>
    <w:rsid w:val="00165558"/>
    <w:rsid w:val="00165ACA"/>
    <w:rsid w:val="00167DE0"/>
    <w:rsid w:val="00167E1D"/>
    <w:rsid w:val="00171D79"/>
    <w:rsid w:val="0017311A"/>
    <w:rsid w:val="00173A6A"/>
    <w:rsid w:val="0017460F"/>
    <w:rsid w:val="00176E54"/>
    <w:rsid w:val="001865B9"/>
    <w:rsid w:val="00187D03"/>
    <w:rsid w:val="00193BA1"/>
    <w:rsid w:val="00194219"/>
    <w:rsid w:val="00194C0D"/>
    <w:rsid w:val="001972ED"/>
    <w:rsid w:val="001A0CBF"/>
    <w:rsid w:val="001A2723"/>
    <w:rsid w:val="001B36F4"/>
    <w:rsid w:val="001B47A6"/>
    <w:rsid w:val="001B4C84"/>
    <w:rsid w:val="001B6BD8"/>
    <w:rsid w:val="001B7B07"/>
    <w:rsid w:val="001C00CC"/>
    <w:rsid w:val="001C4FC2"/>
    <w:rsid w:val="001C588C"/>
    <w:rsid w:val="001C65C0"/>
    <w:rsid w:val="001C6EEE"/>
    <w:rsid w:val="001D25FF"/>
    <w:rsid w:val="001D48EA"/>
    <w:rsid w:val="001D4DC5"/>
    <w:rsid w:val="001D5007"/>
    <w:rsid w:val="001D73F9"/>
    <w:rsid w:val="001E0099"/>
    <w:rsid w:val="001E1C6C"/>
    <w:rsid w:val="001E3A7A"/>
    <w:rsid w:val="0020148D"/>
    <w:rsid w:val="00203267"/>
    <w:rsid w:val="00205B14"/>
    <w:rsid w:val="00206F95"/>
    <w:rsid w:val="00210093"/>
    <w:rsid w:val="00211CCD"/>
    <w:rsid w:val="002149E5"/>
    <w:rsid w:val="00214B7E"/>
    <w:rsid w:val="002231B0"/>
    <w:rsid w:val="002238D1"/>
    <w:rsid w:val="00223C2B"/>
    <w:rsid w:val="00224FE3"/>
    <w:rsid w:val="00230813"/>
    <w:rsid w:val="002327A6"/>
    <w:rsid w:val="00233612"/>
    <w:rsid w:val="00237C40"/>
    <w:rsid w:val="00242E8E"/>
    <w:rsid w:val="00243D79"/>
    <w:rsid w:val="002456A9"/>
    <w:rsid w:val="00245DB9"/>
    <w:rsid w:val="0025033F"/>
    <w:rsid w:val="002505D6"/>
    <w:rsid w:val="00250654"/>
    <w:rsid w:val="00250E5E"/>
    <w:rsid w:val="002551B7"/>
    <w:rsid w:val="00263E53"/>
    <w:rsid w:val="00263F27"/>
    <w:rsid w:val="00266F65"/>
    <w:rsid w:val="00270534"/>
    <w:rsid w:val="00271248"/>
    <w:rsid w:val="00272810"/>
    <w:rsid w:val="002756FB"/>
    <w:rsid w:val="00276DF1"/>
    <w:rsid w:val="00276F87"/>
    <w:rsid w:val="00277344"/>
    <w:rsid w:val="00282BBC"/>
    <w:rsid w:val="002837F0"/>
    <w:rsid w:val="00283FA7"/>
    <w:rsid w:val="002841F6"/>
    <w:rsid w:val="00284589"/>
    <w:rsid w:val="00284CE3"/>
    <w:rsid w:val="00285A63"/>
    <w:rsid w:val="0029018C"/>
    <w:rsid w:val="002935F4"/>
    <w:rsid w:val="0029548E"/>
    <w:rsid w:val="0029584E"/>
    <w:rsid w:val="0029703E"/>
    <w:rsid w:val="00297EDE"/>
    <w:rsid w:val="002A04B1"/>
    <w:rsid w:val="002A084B"/>
    <w:rsid w:val="002A15E1"/>
    <w:rsid w:val="002A2903"/>
    <w:rsid w:val="002A2C4F"/>
    <w:rsid w:val="002A34D9"/>
    <w:rsid w:val="002A466B"/>
    <w:rsid w:val="002A65D3"/>
    <w:rsid w:val="002B1785"/>
    <w:rsid w:val="002B2B64"/>
    <w:rsid w:val="002B5E59"/>
    <w:rsid w:val="002C016A"/>
    <w:rsid w:val="002C0EF8"/>
    <w:rsid w:val="002C1152"/>
    <w:rsid w:val="002C16BA"/>
    <w:rsid w:val="002C1A88"/>
    <w:rsid w:val="002C211C"/>
    <w:rsid w:val="002C2345"/>
    <w:rsid w:val="002C2B6D"/>
    <w:rsid w:val="002C394B"/>
    <w:rsid w:val="002C7850"/>
    <w:rsid w:val="002D0410"/>
    <w:rsid w:val="002D128C"/>
    <w:rsid w:val="002D4677"/>
    <w:rsid w:val="002D53C6"/>
    <w:rsid w:val="002E1C8D"/>
    <w:rsid w:val="002E47D1"/>
    <w:rsid w:val="002E5195"/>
    <w:rsid w:val="002E615F"/>
    <w:rsid w:val="002E7B31"/>
    <w:rsid w:val="002F16F1"/>
    <w:rsid w:val="002F4658"/>
    <w:rsid w:val="002F7078"/>
    <w:rsid w:val="003019A1"/>
    <w:rsid w:val="0030326A"/>
    <w:rsid w:val="003037F3"/>
    <w:rsid w:val="003059B6"/>
    <w:rsid w:val="003063B4"/>
    <w:rsid w:val="003124A2"/>
    <w:rsid w:val="00312AE6"/>
    <w:rsid w:val="00313E56"/>
    <w:rsid w:val="0031619B"/>
    <w:rsid w:val="00321E7E"/>
    <w:rsid w:val="00324A16"/>
    <w:rsid w:val="00324A21"/>
    <w:rsid w:val="00326DA4"/>
    <w:rsid w:val="0032745D"/>
    <w:rsid w:val="00327E61"/>
    <w:rsid w:val="003320E9"/>
    <w:rsid w:val="003343FC"/>
    <w:rsid w:val="003410C4"/>
    <w:rsid w:val="0034135F"/>
    <w:rsid w:val="00341C94"/>
    <w:rsid w:val="003440F1"/>
    <w:rsid w:val="00346760"/>
    <w:rsid w:val="00352439"/>
    <w:rsid w:val="003541A4"/>
    <w:rsid w:val="00354C26"/>
    <w:rsid w:val="0035511D"/>
    <w:rsid w:val="00355BA8"/>
    <w:rsid w:val="00356995"/>
    <w:rsid w:val="0035762A"/>
    <w:rsid w:val="0035795C"/>
    <w:rsid w:val="0036153A"/>
    <w:rsid w:val="00366FE7"/>
    <w:rsid w:val="003672E0"/>
    <w:rsid w:val="00372E78"/>
    <w:rsid w:val="00372E86"/>
    <w:rsid w:val="00374FBF"/>
    <w:rsid w:val="0038410E"/>
    <w:rsid w:val="00391A6B"/>
    <w:rsid w:val="003929AF"/>
    <w:rsid w:val="00392B59"/>
    <w:rsid w:val="00392D99"/>
    <w:rsid w:val="00397850"/>
    <w:rsid w:val="00397A4F"/>
    <w:rsid w:val="003A2B3D"/>
    <w:rsid w:val="003A4215"/>
    <w:rsid w:val="003B02EE"/>
    <w:rsid w:val="003B4804"/>
    <w:rsid w:val="003B53B6"/>
    <w:rsid w:val="003B61C6"/>
    <w:rsid w:val="003B7431"/>
    <w:rsid w:val="003C10B3"/>
    <w:rsid w:val="003C1151"/>
    <w:rsid w:val="003C1F0C"/>
    <w:rsid w:val="003C23F0"/>
    <w:rsid w:val="003C32DC"/>
    <w:rsid w:val="003C41A4"/>
    <w:rsid w:val="003C4DB5"/>
    <w:rsid w:val="003C6163"/>
    <w:rsid w:val="003C70E7"/>
    <w:rsid w:val="003D04A1"/>
    <w:rsid w:val="003D2F7C"/>
    <w:rsid w:val="003D4953"/>
    <w:rsid w:val="003D4FF1"/>
    <w:rsid w:val="003D55AC"/>
    <w:rsid w:val="003D6444"/>
    <w:rsid w:val="003D6D92"/>
    <w:rsid w:val="003D6DED"/>
    <w:rsid w:val="003E15CB"/>
    <w:rsid w:val="003E4B36"/>
    <w:rsid w:val="003E4C41"/>
    <w:rsid w:val="003E54DC"/>
    <w:rsid w:val="003E6A5C"/>
    <w:rsid w:val="003E6D89"/>
    <w:rsid w:val="003E7090"/>
    <w:rsid w:val="003F04CD"/>
    <w:rsid w:val="003F1D54"/>
    <w:rsid w:val="003F484C"/>
    <w:rsid w:val="003F782B"/>
    <w:rsid w:val="00404537"/>
    <w:rsid w:val="004051F0"/>
    <w:rsid w:val="0040601F"/>
    <w:rsid w:val="004075CD"/>
    <w:rsid w:val="00407E32"/>
    <w:rsid w:val="00413293"/>
    <w:rsid w:val="00413737"/>
    <w:rsid w:val="00413BEE"/>
    <w:rsid w:val="00414047"/>
    <w:rsid w:val="0041475A"/>
    <w:rsid w:val="00415416"/>
    <w:rsid w:val="00415F9B"/>
    <w:rsid w:val="0041689B"/>
    <w:rsid w:val="004233DB"/>
    <w:rsid w:val="0042794A"/>
    <w:rsid w:val="00427F5E"/>
    <w:rsid w:val="00431479"/>
    <w:rsid w:val="00431F87"/>
    <w:rsid w:val="00440456"/>
    <w:rsid w:val="0044143F"/>
    <w:rsid w:val="00443468"/>
    <w:rsid w:val="00444263"/>
    <w:rsid w:val="00444DC6"/>
    <w:rsid w:val="00445DFA"/>
    <w:rsid w:val="004509E4"/>
    <w:rsid w:val="00453188"/>
    <w:rsid w:val="00455385"/>
    <w:rsid w:val="00456ECD"/>
    <w:rsid w:val="00457425"/>
    <w:rsid w:val="004630C2"/>
    <w:rsid w:val="00464AFF"/>
    <w:rsid w:val="00466AE1"/>
    <w:rsid w:val="0046717D"/>
    <w:rsid w:val="0046728A"/>
    <w:rsid w:val="004714F8"/>
    <w:rsid w:val="00473448"/>
    <w:rsid w:val="00473E0C"/>
    <w:rsid w:val="00474231"/>
    <w:rsid w:val="004759E7"/>
    <w:rsid w:val="00475D8C"/>
    <w:rsid w:val="0047658D"/>
    <w:rsid w:val="00476811"/>
    <w:rsid w:val="0048055B"/>
    <w:rsid w:val="0048113E"/>
    <w:rsid w:val="004813DE"/>
    <w:rsid w:val="00481967"/>
    <w:rsid w:val="00481B67"/>
    <w:rsid w:val="004831A4"/>
    <w:rsid w:val="0048350B"/>
    <w:rsid w:val="00483524"/>
    <w:rsid w:val="00484F7F"/>
    <w:rsid w:val="00487BE5"/>
    <w:rsid w:val="00490255"/>
    <w:rsid w:val="00491C0A"/>
    <w:rsid w:val="004940E0"/>
    <w:rsid w:val="00494AB3"/>
    <w:rsid w:val="00497D57"/>
    <w:rsid w:val="004A0663"/>
    <w:rsid w:val="004A0D29"/>
    <w:rsid w:val="004A3443"/>
    <w:rsid w:val="004A3E8E"/>
    <w:rsid w:val="004A7730"/>
    <w:rsid w:val="004A7B0F"/>
    <w:rsid w:val="004B2823"/>
    <w:rsid w:val="004B29B4"/>
    <w:rsid w:val="004B360F"/>
    <w:rsid w:val="004B439F"/>
    <w:rsid w:val="004B4EB2"/>
    <w:rsid w:val="004B4F05"/>
    <w:rsid w:val="004B5DAC"/>
    <w:rsid w:val="004B5F8E"/>
    <w:rsid w:val="004C188F"/>
    <w:rsid w:val="004C244A"/>
    <w:rsid w:val="004C3D12"/>
    <w:rsid w:val="004C4D1F"/>
    <w:rsid w:val="004C6AF3"/>
    <w:rsid w:val="004D1832"/>
    <w:rsid w:val="004D2068"/>
    <w:rsid w:val="004D2A54"/>
    <w:rsid w:val="004D2D6C"/>
    <w:rsid w:val="004D3159"/>
    <w:rsid w:val="004D3880"/>
    <w:rsid w:val="004D69AF"/>
    <w:rsid w:val="004D708D"/>
    <w:rsid w:val="004D712B"/>
    <w:rsid w:val="004E2B3E"/>
    <w:rsid w:val="004E5022"/>
    <w:rsid w:val="004E52C4"/>
    <w:rsid w:val="004E53D6"/>
    <w:rsid w:val="004E6477"/>
    <w:rsid w:val="004E7319"/>
    <w:rsid w:val="004E7ED4"/>
    <w:rsid w:val="004F09E3"/>
    <w:rsid w:val="004F1D2C"/>
    <w:rsid w:val="004F20B9"/>
    <w:rsid w:val="004F4905"/>
    <w:rsid w:val="004F5593"/>
    <w:rsid w:val="004F67B4"/>
    <w:rsid w:val="004F7A75"/>
    <w:rsid w:val="0050032F"/>
    <w:rsid w:val="0050272F"/>
    <w:rsid w:val="0050342A"/>
    <w:rsid w:val="0050516D"/>
    <w:rsid w:val="00507906"/>
    <w:rsid w:val="00510CC9"/>
    <w:rsid w:val="00512AB8"/>
    <w:rsid w:val="00512B5A"/>
    <w:rsid w:val="00513E56"/>
    <w:rsid w:val="0051608E"/>
    <w:rsid w:val="0051785B"/>
    <w:rsid w:val="00520464"/>
    <w:rsid w:val="00522A9C"/>
    <w:rsid w:val="005235E1"/>
    <w:rsid w:val="0052436B"/>
    <w:rsid w:val="005258AD"/>
    <w:rsid w:val="0053157C"/>
    <w:rsid w:val="00532116"/>
    <w:rsid w:val="005326DC"/>
    <w:rsid w:val="005329A3"/>
    <w:rsid w:val="00532E47"/>
    <w:rsid w:val="005372BF"/>
    <w:rsid w:val="0054140F"/>
    <w:rsid w:val="005454E2"/>
    <w:rsid w:val="00545914"/>
    <w:rsid w:val="00552D32"/>
    <w:rsid w:val="00552E5F"/>
    <w:rsid w:val="005530EF"/>
    <w:rsid w:val="00554045"/>
    <w:rsid w:val="00554FFE"/>
    <w:rsid w:val="0055513B"/>
    <w:rsid w:val="00556571"/>
    <w:rsid w:val="0055756D"/>
    <w:rsid w:val="00565BB1"/>
    <w:rsid w:val="00572AB0"/>
    <w:rsid w:val="005763CD"/>
    <w:rsid w:val="00576620"/>
    <w:rsid w:val="00577C2B"/>
    <w:rsid w:val="00580E5E"/>
    <w:rsid w:val="00583B05"/>
    <w:rsid w:val="00583B21"/>
    <w:rsid w:val="00584BC9"/>
    <w:rsid w:val="00593785"/>
    <w:rsid w:val="0059390A"/>
    <w:rsid w:val="00594C42"/>
    <w:rsid w:val="00595965"/>
    <w:rsid w:val="00595B92"/>
    <w:rsid w:val="005969EF"/>
    <w:rsid w:val="00597039"/>
    <w:rsid w:val="0059737F"/>
    <w:rsid w:val="005975D0"/>
    <w:rsid w:val="00597F19"/>
    <w:rsid w:val="005A13FE"/>
    <w:rsid w:val="005A5A5D"/>
    <w:rsid w:val="005A66B2"/>
    <w:rsid w:val="005A7E33"/>
    <w:rsid w:val="005B0F81"/>
    <w:rsid w:val="005B37C1"/>
    <w:rsid w:val="005B7EB3"/>
    <w:rsid w:val="005C100F"/>
    <w:rsid w:val="005C151B"/>
    <w:rsid w:val="005C1973"/>
    <w:rsid w:val="005C2E70"/>
    <w:rsid w:val="005C3A0A"/>
    <w:rsid w:val="005C56A1"/>
    <w:rsid w:val="005C5B1E"/>
    <w:rsid w:val="005C6DC8"/>
    <w:rsid w:val="005D0DB0"/>
    <w:rsid w:val="005D0ECE"/>
    <w:rsid w:val="005D3163"/>
    <w:rsid w:val="005D3945"/>
    <w:rsid w:val="005D41EF"/>
    <w:rsid w:val="005D680D"/>
    <w:rsid w:val="005D69FD"/>
    <w:rsid w:val="005D6E70"/>
    <w:rsid w:val="005E130C"/>
    <w:rsid w:val="005E1623"/>
    <w:rsid w:val="005E2367"/>
    <w:rsid w:val="005E2FBA"/>
    <w:rsid w:val="005E3328"/>
    <w:rsid w:val="005E3923"/>
    <w:rsid w:val="005E497E"/>
    <w:rsid w:val="005E6280"/>
    <w:rsid w:val="005E6DCA"/>
    <w:rsid w:val="005F02B3"/>
    <w:rsid w:val="005F33A1"/>
    <w:rsid w:val="00603A37"/>
    <w:rsid w:val="006042A9"/>
    <w:rsid w:val="00605AEF"/>
    <w:rsid w:val="006065AB"/>
    <w:rsid w:val="00607BB3"/>
    <w:rsid w:val="0061010C"/>
    <w:rsid w:val="00615E2A"/>
    <w:rsid w:val="00617279"/>
    <w:rsid w:val="006204D3"/>
    <w:rsid w:val="0062231B"/>
    <w:rsid w:val="00622546"/>
    <w:rsid w:val="00622D02"/>
    <w:rsid w:val="006245BB"/>
    <w:rsid w:val="00631E64"/>
    <w:rsid w:val="00633492"/>
    <w:rsid w:val="006365D8"/>
    <w:rsid w:val="00640498"/>
    <w:rsid w:val="0064060D"/>
    <w:rsid w:val="00641E2B"/>
    <w:rsid w:val="00642FE3"/>
    <w:rsid w:val="006460C0"/>
    <w:rsid w:val="00647795"/>
    <w:rsid w:val="006478F0"/>
    <w:rsid w:val="006478F2"/>
    <w:rsid w:val="00650E3E"/>
    <w:rsid w:val="00651208"/>
    <w:rsid w:val="006518DE"/>
    <w:rsid w:val="0065251F"/>
    <w:rsid w:val="00653BC4"/>
    <w:rsid w:val="00653F7E"/>
    <w:rsid w:val="00655480"/>
    <w:rsid w:val="00660E9F"/>
    <w:rsid w:val="0066511E"/>
    <w:rsid w:val="00665EE7"/>
    <w:rsid w:val="006672F0"/>
    <w:rsid w:val="00670FCB"/>
    <w:rsid w:val="006711CA"/>
    <w:rsid w:val="00671963"/>
    <w:rsid w:val="00672936"/>
    <w:rsid w:val="00672EBD"/>
    <w:rsid w:val="00675C8A"/>
    <w:rsid w:val="00676439"/>
    <w:rsid w:val="00677022"/>
    <w:rsid w:val="00683181"/>
    <w:rsid w:val="00683753"/>
    <w:rsid w:val="00683A30"/>
    <w:rsid w:val="00690186"/>
    <w:rsid w:val="00692E93"/>
    <w:rsid w:val="00695814"/>
    <w:rsid w:val="00695B75"/>
    <w:rsid w:val="00696F96"/>
    <w:rsid w:val="006979A9"/>
    <w:rsid w:val="00697C15"/>
    <w:rsid w:val="006A3676"/>
    <w:rsid w:val="006A3A0C"/>
    <w:rsid w:val="006A457D"/>
    <w:rsid w:val="006B24A0"/>
    <w:rsid w:val="006B5CF1"/>
    <w:rsid w:val="006B7162"/>
    <w:rsid w:val="006C0FD5"/>
    <w:rsid w:val="006C1BCA"/>
    <w:rsid w:val="006C4913"/>
    <w:rsid w:val="006C6463"/>
    <w:rsid w:val="006D0A06"/>
    <w:rsid w:val="006D0C13"/>
    <w:rsid w:val="006D1450"/>
    <w:rsid w:val="006D2AE1"/>
    <w:rsid w:val="006D3202"/>
    <w:rsid w:val="006D3941"/>
    <w:rsid w:val="006D3972"/>
    <w:rsid w:val="006D5390"/>
    <w:rsid w:val="006D73F6"/>
    <w:rsid w:val="006D7A18"/>
    <w:rsid w:val="006E1568"/>
    <w:rsid w:val="006E2C5F"/>
    <w:rsid w:val="006E5B59"/>
    <w:rsid w:val="006E664B"/>
    <w:rsid w:val="006E7B2D"/>
    <w:rsid w:val="006F0500"/>
    <w:rsid w:val="006F622F"/>
    <w:rsid w:val="0070381B"/>
    <w:rsid w:val="007062AB"/>
    <w:rsid w:val="00713D81"/>
    <w:rsid w:val="00717246"/>
    <w:rsid w:val="007203E9"/>
    <w:rsid w:val="00723597"/>
    <w:rsid w:val="00724DF6"/>
    <w:rsid w:val="00725D3A"/>
    <w:rsid w:val="00725D71"/>
    <w:rsid w:val="00725F56"/>
    <w:rsid w:val="007267DD"/>
    <w:rsid w:val="007279D2"/>
    <w:rsid w:val="00735C2D"/>
    <w:rsid w:val="00735EC5"/>
    <w:rsid w:val="00736C89"/>
    <w:rsid w:val="00741BE6"/>
    <w:rsid w:val="007459BC"/>
    <w:rsid w:val="00745F1E"/>
    <w:rsid w:val="00746100"/>
    <w:rsid w:val="0074694F"/>
    <w:rsid w:val="00747978"/>
    <w:rsid w:val="00751996"/>
    <w:rsid w:val="00752DDD"/>
    <w:rsid w:val="00754490"/>
    <w:rsid w:val="00754CD1"/>
    <w:rsid w:val="00754E23"/>
    <w:rsid w:val="00755A81"/>
    <w:rsid w:val="007576F0"/>
    <w:rsid w:val="007605C9"/>
    <w:rsid w:val="00761F71"/>
    <w:rsid w:val="00763D21"/>
    <w:rsid w:val="00763D2F"/>
    <w:rsid w:val="00765955"/>
    <w:rsid w:val="007659FB"/>
    <w:rsid w:val="00766A38"/>
    <w:rsid w:val="00767593"/>
    <w:rsid w:val="00773140"/>
    <w:rsid w:val="0077366E"/>
    <w:rsid w:val="00773CC3"/>
    <w:rsid w:val="00774B28"/>
    <w:rsid w:val="00775316"/>
    <w:rsid w:val="00776EEA"/>
    <w:rsid w:val="00777AF0"/>
    <w:rsid w:val="007805B4"/>
    <w:rsid w:val="0078061C"/>
    <w:rsid w:val="007808E5"/>
    <w:rsid w:val="00781752"/>
    <w:rsid w:val="007833C7"/>
    <w:rsid w:val="00786D09"/>
    <w:rsid w:val="0078713A"/>
    <w:rsid w:val="0078753A"/>
    <w:rsid w:val="00790875"/>
    <w:rsid w:val="00792ADE"/>
    <w:rsid w:val="007945C9"/>
    <w:rsid w:val="007965D5"/>
    <w:rsid w:val="007A0AD3"/>
    <w:rsid w:val="007A17CC"/>
    <w:rsid w:val="007A2505"/>
    <w:rsid w:val="007B06BA"/>
    <w:rsid w:val="007B0FFF"/>
    <w:rsid w:val="007B3AA2"/>
    <w:rsid w:val="007B412C"/>
    <w:rsid w:val="007B4728"/>
    <w:rsid w:val="007B4C57"/>
    <w:rsid w:val="007B51EC"/>
    <w:rsid w:val="007B63CB"/>
    <w:rsid w:val="007B72AF"/>
    <w:rsid w:val="007C0C6C"/>
    <w:rsid w:val="007C2296"/>
    <w:rsid w:val="007C29B2"/>
    <w:rsid w:val="007C2C65"/>
    <w:rsid w:val="007D18F2"/>
    <w:rsid w:val="007D20BC"/>
    <w:rsid w:val="007D28D0"/>
    <w:rsid w:val="007D3424"/>
    <w:rsid w:val="007D504E"/>
    <w:rsid w:val="007D56DB"/>
    <w:rsid w:val="007D6278"/>
    <w:rsid w:val="007D6279"/>
    <w:rsid w:val="007D764E"/>
    <w:rsid w:val="007E3F66"/>
    <w:rsid w:val="007E4055"/>
    <w:rsid w:val="007E6EB6"/>
    <w:rsid w:val="007E6FB5"/>
    <w:rsid w:val="007F03D5"/>
    <w:rsid w:val="007F3883"/>
    <w:rsid w:val="007F4C81"/>
    <w:rsid w:val="007F4E38"/>
    <w:rsid w:val="007F52DB"/>
    <w:rsid w:val="008014B3"/>
    <w:rsid w:val="00801A88"/>
    <w:rsid w:val="00803325"/>
    <w:rsid w:val="0080543A"/>
    <w:rsid w:val="00812472"/>
    <w:rsid w:val="00812AEE"/>
    <w:rsid w:val="0081534D"/>
    <w:rsid w:val="00815566"/>
    <w:rsid w:val="00816006"/>
    <w:rsid w:val="00821BB8"/>
    <w:rsid w:val="00824968"/>
    <w:rsid w:val="00826C10"/>
    <w:rsid w:val="00827AAF"/>
    <w:rsid w:val="00831AE3"/>
    <w:rsid w:val="00834980"/>
    <w:rsid w:val="00840F07"/>
    <w:rsid w:val="00842B70"/>
    <w:rsid w:val="00846210"/>
    <w:rsid w:val="008509E9"/>
    <w:rsid w:val="00855340"/>
    <w:rsid w:val="00855FF1"/>
    <w:rsid w:val="00860CCA"/>
    <w:rsid w:val="00862161"/>
    <w:rsid w:val="008713C4"/>
    <w:rsid w:val="00872AEB"/>
    <w:rsid w:val="00872B7D"/>
    <w:rsid w:val="00877EAB"/>
    <w:rsid w:val="00881C32"/>
    <w:rsid w:val="00884FFC"/>
    <w:rsid w:val="00885388"/>
    <w:rsid w:val="00886F3D"/>
    <w:rsid w:val="008873DD"/>
    <w:rsid w:val="00891E9D"/>
    <w:rsid w:val="008A0761"/>
    <w:rsid w:val="008A3B43"/>
    <w:rsid w:val="008A3C82"/>
    <w:rsid w:val="008A419A"/>
    <w:rsid w:val="008A44F4"/>
    <w:rsid w:val="008A4A5E"/>
    <w:rsid w:val="008A4B6C"/>
    <w:rsid w:val="008A4EB9"/>
    <w:rsid w:val="008A560C"/>
    <w:rsid w:val="008A56C9"/>
    <w:rsid w:val="008A5A08"/>
    <w:rsid w:val="008A5E0A"/>
    <w:rsid w:val="008A7F34"/>
    <w:rsid w:val="008B0337"/>
    <w:rsid w:val="008B09CB"/>
    <w:rsid w:val="008B2306"/>
    <w:rsid w:val="008B4CC9"/>
    <w:rsid w:val="008B7C6C"/>
    <w:rsid w:val="008C0CFE"/>
    <w:rsid w:val="008C335C"/>
    <w:rsid w:val="008C6E5C"/>
    <w:rsid w:val="008C6F6A"/>
    <w:rsid w:val="008C72AE"/>
    <w:rsid w:val="008D1C27"/>
    <w:rsid w:val="008D2CC5"/>
    <w:rsid w:val="008D3605"/>
    <w:rsid w:val="008D39DB"/>
    <w:rsid w:val="008E2F7E"/>
    <w:rsid w:val="008E3676"/>
    <w:rsid w:val="008E40F8"/>
    <w:rsid w:val="008E416A"/>
    <w:rsid w:val="008E72D6"/>
    <w:rsid w:val="008F23CD"/>
    <w:rsid w:val="008F2752"/>
    <w:rsid w:val="008F3C84"/>
    <w:rsid w:val="008F53C3"/>
    <w:rsid w:val="008F5D9D"/>
    <w:rsid w:val="008F669C"/>
    <w:rsid w:val="009001FE"/>
    <w:rsid w:val="00901A5E"/>
    <w:rsid w:val="009029D6"/>
    <w:rsid w:val="00902C06"/>
    <w:rsid w:val="00902EA9"/>
    <w:rsid w:val="00902EEF"/>
    <w:rsid w:val="00903176"/>
    <w:rsid w:val="00903295"/>
    <w:rsid w:val="0091056C"/>
    <w:rsid w:val="00910DCA"/>
    <w:rsid w:val="009122FD"/>
    <w:rsid w:val="00917768"/>
    <w:rsid w:val="00920C12"/>
    <w:rsid w:val="00924A5B"/>
    <w:rsid w:val="00924C55"/>
    <w:rsid w:val="009253A5"/>
    <w:rsid w:val="00930CB5"/>
    <w:rsid w:val="0093147A"/>
    <w:rsid w:val="009323F6"/>
    <w:rsid w:val="00933F44"/>
    <w:rsid w:val="00934554"/>
    <w:rsid w:val="00934FEC"/>
    <w:rsid w:val="009370B9"/>
    <w:rsid w:val="009377AF"/>
    <w:rsid w:val="00940BE4"/>
    <w:rsid w:val="009436F5"/>
    <w:rsid w:val="00951BC1"/>
    <w:rsid w:val="00952910"/>
    <w:rsid w:val="009538EE"/>
    <w:rsid w:val="00954232"/>
    <w:rsid w:val="00954F7A"/>
    <w:rsid w:val="00955607"/>
    <w:rsid w:val="0095793E"/>
    <w:rsid w:val="0096653C"/>
    <w:rsid w:val="009678DB"/>
    <w:rsid w:val="00970078"/>
    <w:rsid w:val="00970F30"/>
    <w:rsid w:val="00973D3D"/>
    <w:rsid w:val="009768C6"/>
    <w:rsid w:val="00980767"/>
    <w:rsid w:val="0098253C"/>
    <w:rsid w:val="0098330C"/>
    <w:rsid w:val="009864DE"/>
    <w:rsid w:val="0098727E"/>
    <w:rsid w:val="00987561"/>
    <w:rsid w:val="00987A6F"/>
    <w:rsid w:val="00990CD1"/>
    <w:rsid w:val="00991C52"/>
    <w:rsid w:val="0099293E"/>
    <w:rsid w:val="00992A6E"/>
    <w:rsid w:val="009935C5"/>
    <w:rsid w:val="00993781"/>
    <w:rsid w:val="009937DD"/>
    <w:rsid w:val="00993AF3"/>
    <w:rsid w:val="009A071D"/>
    <w:rsid w:val="009A6B41"/>
    <w:rsid w:val="009A6FA9"/>
    <w:rsid w:val="009B1FA5"/>
    <w:rsid w:val="009B28F9"/>
    <w:rsid w:val="009B7ACB"/>
    <w:rsid w:val="009C279A"/>
    <w:rsid w:val="009C435D"/>
    <w:rsid w:val="009C634D"/>
    <w:rsid w:val="009C6A46"/>
    <w:rsid w:val="009D234A"/>
    <w:rsid w:val="009D26ED"/>
    <w:rsid w:val="009D39A4"/>
    <w:rsid w:val="009D444B"/>
    <w:rsid w:val="009D6192"/>
    <w:rsid w:val="009E4A20"/>
    <w:rsid w:val="009E6353"/>
    <w:rsid w:val="009E6F35"/>
    <w:rsid w:val="009F2208"/>
    <w:rsid w:val="009F5B38"/>
    <w:rsid w:val="00A01866"/>
    <w:rsid w:val="00A03616"/>
    <w:rsid w:val="00A04AA8"/>
    <w:rsid w:val="00A04BD1"/>
    <w:rsid w:val="00A07734"/>
    <w:rsid w:val="00A07A95"/>
    <w:rsid w:val="00A12AF0"/>
    <w:rsid w:val="00A13F3D"/>
    <w:rsid w:val="00A1480A"/>
    <w:rsid w:val="00A14957"/>
    <w:rsid w:val="00A1506E"/>
    <w:rsid w:val="00A1514A"/>
    <w:rsid w:val="00A17AB6"/>
    <w:rsid w:val="00A17CC2"/>
    <w:rsid w:val="00A203A8"/>
    <w:rsid w:val="00A21457"/>
    <w:rsid w:val="00A215F4"/>
    <w:rsid w:val="00A22965"/>
    <w:rsid w:val="00A2363B"/>
    <w:rsid w:val="00A2384D"/>
    <w:rsid w:val="00A23954"/>
    <w:rsid w:val="00A260C7"/>
    <w:rsid w:val="00A30851"/>
    <w:rsid w:val="00A30C6C"/>
    <w:rsid w:val="00A31872"/>
    <w:rsid w:val="00A32EC9"/>
    <w:rsid w:val="00A34F63"/>
    <w:rsid w:val="00A3796B"/>
    <w:rsid w:val="00A404C0"/>
    <w:rsid w:val="00A42097"/>
    <w:rsid w:val="00A429FB"/>
    <w:rsid w:val="00A43B45"/>
    <w:rsid w:val="00A4585E"/>
    <w:rsid w:val="00A45ADD"/>
    <w:rsid w:val="00A47DBD"/>
    <w:rsid w:val="00A51E16"/>
    <w:rsid w:val="00A525BD"/>
    <w:rsid w:val="00A5633C"/>
    <w:rsid w:val="00A57705"/>
    <w:rsid w:val="00A60E14"/>
    <w:rsid w:val="00A652E0"/>
    <w:rsid w:val="00A657BA"/>
    <w:rsid w:val="00A6793F"/>
    <w:rsid w:val="00A7120F"/>
    <w:rsid w:val="00A71456"/>
    <w:rsid w:val="00A71974"/>
    <w:rsid w:val="00A71DC0"/>
    <w:rsid w:val="00A72B5A"/>
    <w:rsid w:val="00A740A2"/>
    <w:rsid w:val="00A740A8"/>
    <w:rsid w:val="00A745F0"/>
    <w:rsid w:val="00A7712D"/>
    <w:rsid w:val="00A8219D"/>
    <w:rsid w:val="00A86874"/>
    <w:rsid w:val="00A874F7"/>
    <w:rsid w:val="00A91015"/>
    <w:rsid w:val="00A91189"/>
    <w:rsid w:val="00A91A16"/>
    <w:rsid w:val="00A92EA3"/>
    <w:rsid w:val="00A963C9"/>
    <w:rsid w:val="00A96F05"/>
    <w:rsid w:val="00A97911"/>
    <w:rsid w:val="00A97B40"/>
    <w:rsid w:val="00AA0CFD"/>
    <w:rsid w:val="00AA12FB"/>
    <w:rsid w:val="00AA524E"/>
    <w:rsid w:val="00AA58B3"/>
    <w:rsid w:val="00AA64EE"/>
    <w:rsid w:val="00AB110F"/>
    <w:rsid w:val="00AB16E1"/>
    <w:rsid w:val="00AB17D1"/>
    <w:rsid w:val="00AB2D2E"/>
    <w:rsid w:val="00AB4DCC"/>
    <w:rsid w:val="00AB7E42"/>
    <w:rsid w:val="00AC05DC"/>
    <w:rsid w:val="00AC0935"/>
    <w:rsid w:val="00AC0A2F"/>
    <w:rsid w:val="00AC0CA6"/>
    <w:rsid w:val="00AC1C23"/>
    <w:rsid w:val="00AC3C8E"/>
    <w:rsid w:val="00AC5BE9"/>
    <w:rsid w:val="00AC6887"/>
    <w:rsid w:val="00AD02F6"/>
    <w:rsid w:val="00AD2082"/>
    <w:rsid w:val="00AD2116"/>
    <w:rsid w:val="00AD3410"/>
    <w:rsid w:val="00AD3CF4"/>
    <w:rsid w:val="00AD6152"/>
    <w:rsid w:val="00AD6696"/>
    <w:rsid w:val="00AE06F6"/>
    <w:rsid w:val="00AE288A"/>
    <w:rsid w:val="00AE37E0"/>
    <w:rsid w:val="00AE5462"/>
    <w:rsid w:val="00AE741F"/>
    <w:rsid w:val="00AF19B4"/>
    <w:rsid w:val="00AF25F6"/>
    <w:rsid w:val="00AF3CA6"/>
    <w:rsid w:val="00AF4D6C"/>
    <w:rsid w:val="00AF59DF"/>
    <w:rsid w:val="00B02459"/>
    <w:rsid w:val="00B03469"/>
    <w:rsid w:val="00B0470B"/>
    <w:rsid w:val="00B04EDB"/>
    <w:rsid w:val="00B05AE8"/>
    <w:rsid w:val="00B062CB"/>
    <w:rsid w:val="00B07F2D"/>
    <w:rsid w:val="00B1024F"/>
    <w:rsid w:val="00B109D1"/>
    <w:rsid w:val="00B114FF"/>
    <w:rsid w:val="00B11B83"/>
    <w:rsid w:val="00B11C58"/>
    <w:rsid w:val="00B12E97"/>
    <w:rsid w:val="00B2032F"/>
    <w:rsid w:val="00B20FA8"/>
    <w:rsid w:val="00B21252"/>
    <w:rsid w:val="00B21F06"/>
    <w:rsid w:val="00B233D9"/>
    <w:rsid w:val="00B25F73"/>
    <w:rsid w:val="00B311DD"/>
    <w:rsid w:val="00B31692"/>
    <w:rsid w:val="00B331DC"/>
    <w:rsid w:val="00B40A49"/>
    <w:rsid w:val="00B41930"/>
    <w:rsid w:val="00B44C6D"/>
    <w:rsid w:val="00B44EF7"/>
    <w:rsid w:val="00B45BFE"/>
    <w:rsid w:val="00B5163F"/>
    <w:rsid w:val="00B54757"/>
    <w:rsid w:val="00B57F2A"/>
    <w:rsid w:val="00B604AB"/>
    <w:rsid w:val="00B619E3"/>
    <w:rsid w:val="00B64146"/>
    <w:rsid w:val="00B66599"/>
    <w:rsid w:val="00B66CCA"/>
    <w:rsid w:val="00B71B6B"/>
    <w:rsid w:val="00B740EC"/>
    <w:rsid w:val="00B767F5"/>
    <w:rsid w:val="00B768E0"/>
    <w:rsid w:val="00B76ED8"/>
    <w:rsid w:val="00B808EE"/>
    <w:rsid w:val="00B85C2F"/>
    <w:rsid w:val="00B87218"/>
    <w:rsid w:val="00B87EC6"/>
    <w:rsid w:val="00B9160B"/>
    <w:rsid w:val="00B92DAC"/>
    <w:rsid w:val="00B93401"/>
    <w:rsid w:val="00B93AF9"/>
    <w:rsid w:val="00B94A86"/>
    <w:rsid w:val="00B96060"/>
    <w:rsid w:val="00B968FF"/>
    <w:rsid w:val="00BA17F0"/>
    <w:rsid w:val="00BA36C2"/>
    <w:rsid w:val="00BA47CE"/>
    <w:rsid w:val="00BA73E3"/>
    <w:rsid w:val="00BB12FF"/>
    <w:rsid w:val="00BB1374"/>
    <w:rsid w:val="00BB33F8"/>
    <w:rsid w:val="00BB494E"/>
    <w:rsid w:val="00BB4E76"/>
    <w:rsid w:val="00BB59C5"/>
    <w:rsid w:val="00BB6CD7"/>
    <w:rsid w:val="00BC056A"/>
    <w:rsid w:val="00BC4FCF"/>
    <w:rsid w:val="00BC6B57"/>
    <w:rsid w:val="00BD0B94"/>
    <w:rsid w:val="00BD24B1"/>
    <w:rsid w:val="00BD2F03"/>
    <w:rsid w:val="00BD6E16"/>
    <w:rsid w:val="00BD7026"/>
    <w:rsid w:val="00BE0274"/>
    <w:rsid w:val="00BE2968"/>
    <w:rsid w:val="00BE34D0"/>
    <w:rsid w:val="00BE5CC8"/>
    <w:rsid w:val="00BF029E"/>
    <w:rsid w:val="00BF2DCC"/>
    <w:rsid w:val="00BF36F9"/>
    <w:rsid w:val="00BF3F03"/>
    <w:rsid w:val="00BF5BA4"/>
    <w:rsid w:val="00C02DDC"/>
    <w:rsid w:val="00C05062"/>
    <w:rsid w:val="00C05C5E"/>
    <w:rsid w:val="00C0723B"/>
    <w:rsid w:val="00C07FC2"/>
    <w:rsid w:val="00C12EB6"/>
    <w:rsid w:val="00C13640"/>
    <w:rsid w:val="00C14549"/>
    <w:rsid w:val="00C17C14"/>
    <w:rsid w:val="00C23AD1"/>
    <w:rsid w:val="00C25C26"/>
    <w:rsid w:val="00C26EB8"/>
    <w:rsid w:val="00C3121D"/>
    <w:rsid w:val="00C3284B"/>
    <w:rsid w:val="00C335C2"/>
    <w:rsid w:val="00C337F3"/>
    <w:rsid w:val="00C33837"/>
    <w:rsid w:val="00C35AEE"/>
    <w:rsid w:val="00C37465"/>
    <w:rsid w:val="00C37CB2"/>
    <w:rsid w:val="00C404B4"/>
    <w:rsid w:val="00C404FE"/>
    <w:rsid w:val="00C43A45"/>
    <w:rsid w:val="00C476C0"/>
    <w:rsid w:val="00C511D4"/>
    <w:rsid w:val="00C533D7"/>
    <w:rsid w:val="00C563B5"/>
    <w:rsid w:val="00C60DE4"/>
    <w:rsid w:val="00C625EB"/>
    <w:rsid w:val="00C62E2B"/>
    <w:rsid w:val="00C649F7"/>
    <w:rsid w:val="00C64C2A"/>
    <w:rsid w:val="00C656C1"/>
    <w:rsid w:val="00C65FBB"/>
    <w:rsid w:val="00C71F66"/>
    <w:rsid w:val="00C7381D"/>
    <w:rsid w:val="00C739D6"/>
    <w:rsid w:val="00C740CC"/>
    <w:rsid w:val="00C74947"/>
    <w:rsid w:val="00C76AF5"/>
    <w:rsid w:val="00C7767F"/>
    <w:rsid w:val="00C82725"/>
    <w:rsid w:val="00C8436A"/>
    <w:rsid w:val="00C8577F"/>
    <w:rsid w:val="00C92E53"/>
    <w:rsid w:val="00C96AD5"/>
    <w:rsid w:val="00C9767E"/>
    <w:rsid w:val="00CA06C4"/>
    <w:rsid w:val="00CA1E37"/>
    <w:rsid w:val="00CA2496"/>
    <w:rsid w:val="00CA4ABD"/>
    <w:rsid w:val="00CA4AFB"/>
    <w:rsid w:val="00CA5023"/>
    <w:rsid w:val="00CA5FB8"/>
    <w:rsid w:val="00CA6B40"/>
    <w:rsid w:val="00CB177D"/>
    <w:rsid w:val="00CB2480"/>
    <w:rsid w:val="00CB3393"/>
    <w:rsid w:val="00CB42AF"/>
    <w:rsid w:val="00CB5C52"/>
    <w:rsid w:val="00CC0196"/>
    <w:rsid w:val="00CC08CD"/>
    <w:rsid w:val="00CC4730"/>
    <w:rsid w:val="00CC5BAE"/>
    <w:rsid w:val="00CC7798"/>
    <w:rsid w:val="00CD4A61"/>
    <w:rsid w:val="00CD519D"/>
    <w:rsid w:val="00CE0B2C"/>
    <w:rsid w:val="00CE1663"/>
    <w:rsid w:val="00CE4637"/>
    <w:rsid w:val="00CE4D7B"/>
    <w:rsid w:val="00CF0A6C"/>
    <w:rsid w:val="00CF20AB"/>
    <w:rsid w:val="00CF2110"/>
    <w:rsid w:val="00CF301F"/>
    <w:rsid w:val="00CF409A"/>
    <w:rsid w:val="00CF4573"/>
    <w:rsid w:val="00CF5C17"/>
    <w:rsid w:val="00CF6251"/>
    <w:rsid w:val="00CF62EA"/>
    <w:rsid w:val="00CF6DA8"/>
    <w:rsid w:val="00CF6F10"/>
    <w:rsid w:val="00D02DAD"/>
    <w:rsid w:val="00D030FB"/>
    <w:rsid w:val="00D040B7"/>
    <w:rsid w:val="00D04D5C"/>
    <w:rsid w:val="00D061A3"/>
    <w:rsid w:val="00D10C77"/>
    <w:rsid w:val="00D11786"/>
    <w:rsid w:val="00D12F6D"/>
    <w:rsid w:val="00D145BA"/>
    <w:rsid w:val="00D15E50"/>
    <w:rsid w:val="00D15F47"/>
    <w:rsid w:val="00D163BC"/>
    <w:rsid w:val="00D16744"/>
    <w:rsid w:val="00D16E30"/>
    <w:rsid w:val="00D20DE4"/>
    <w:rsid w:val="00D220C5"/>
    <w:rsid w:val="00D22DDF"/>
    <w:rsid w:val="00D24367"/>
    <w:rsid w:val="00D2758C"/>
    <w:rsid w:val="00D27964"/>
    <w:rsid w:val="00D30A5F"/>
    <w:rsid w:val="00D3371E"/>
    <w:rsid w:val="00D345EC"/>
    <w:rsid w:val="00D346EE"/>
    <w:rsid w:val="00D34946"/>
    <w:rsid w:val="00D406CA"/>
    <w:rsid w:val="00D43E29"/>
    <w:rsid w:val="00D508B7"/>
    <w:rsid w:val="00D5180D"/>
    <w:rsid w:val="00D5196A"/>
    <w:rsid w:val="00D51A98"/>
    <w:rsid w:val="00D526CC"/>
    <w:rsid w:val="00D529D2"/>
    <w:rsid w:val="00D5341C"/>
    <w:rsid w:val="00D54CEA"/>
    <w:rsid w:val="00D65ABC"/>
    <w:rsid w:val="00D71209"/>
    <w:rsid w:val="00D74EA3"/>
    <w:rsid w:val="00D76E84"/>
    <w:rsid w:val="00D8168E"/>
    <w:rsid w:val="00D81812"/>
    <w:rsid w:val="00D823CB"/>
    <w:rsid w:val="00D8422B"/>
    <w:rsid w:val="00D86050"/>
    <w:rsid w:val="00D90619"/>
    <w:rsid w:val="00D925B8"/>
    <w:rsid w:val="00D93445"/>
    <w:rsid w:val="00D93ACC"/>
    <w:rsid w:val="00D93EBD"/>
    <w:rsid w:val="00D97D60"/>
    <w:rsid w:val="00DA08E8"/>
    <w:rsid w:val="00DA51CC"/>
    <w:rsid w:val="00DA528D"/>
    <w:rsid w:val="00DB5A58"/>
    <w:rsid w:val="00DB5C72"/>
    <w:rsid w:val="00DB7E86"/>
    <w:rsid w:val="00DC66AC"/>
    <w:rsid w:val="00DC74EA"/>
    <w:rsid w:val="00DD0972"/>
    <w:rsid w:val="00DD42AC"/>
    <w:rsid w:val="00DD6B5F"/>
    <w:rsid w:val="00DE23DB"/>
    <w:rsid w:val="00DE3C0E"/>
    <w:rsid w:val="00DE45DF"/>
    <w:rsid w:val="00DF07B8"/>
    <w:rsid w:val="00DF0B2D"/>
    <w:rsid w:val="00DF13D9"/>
    <w:rsid w:val="00DF2316"/>
    <w:rsid w:val="00DF28C9"/>
    <w:rsid w:val="00DF2F7A"/>
    <w:rsid w:val="00E005E2"/>
    <w:rsid w:val="00E00CBF"/>
    <w:rsid w:val="00E01308"/>
    <w:rsid w:val="00E0574C"/>
    <w:rsid w:val="00E125EF"/>
    <w:rsid w:val="00E15D17"/>
    <w:rsid w:val="00E16BA3"/>
    <w:rsid w:val="00E16F15"/>
    <w:rsid w:val="00E1789F"/>
    <w:rsid w:val="00E204A6"/>
    <w:rsid w:val="00E22263"/>
    <w:rsid w:val="00E22735"/>
    <w:rsid w:val="00E2349C"/>
    <w:rsid w:val="00E2764E"/>
    <w:rsid w:val="00E27891"/>
    <w:rsid w:val="00E3000A"/>
    <w:rsid w:val="00E302CD"/>
    <w:rsid w:val="00E3196F"/>
    <w:rsid w:val="00E3228F"/>
    <w:rsid w:val="00E334CA"/>
    <w:rsid w:val="00E33B78"/>
    <w:rsid w:val="00E35808"/>
    <w:rsid w:val="00E4118B"/>
    <w:rsid w:val="00E4132F"/>
    <w:rsid w:val="00E41DC4"/>
    <w:rsid w:val="00E44117"/>
    <w:rsid w:val="00E46F88"/>
    <w:rsid w:val="00E4748A"/>
    <w:rsid w:val="00E51858"/>
    <w:rsid w:val="00E56487"/>
    <w:rsid w:val="00E568A8"/>
    <w:rsid w:val="00E57043"/>
    <w:rsid w:val="00E573E2"/>
    <w:rsid w:val="00E57990"/>
    <w:rsid w:val="00E657F7"/>
    <w:rsid w:val="00E65D3A"/>
    <w:rsid w:val="00E67135"/>
    <w:rsid w:val="00E67F38"/>
    <w:rsid w:val="00E67FD2"/>
    <w:rsid w:val="00E72711"/>
    <w:rsid w:val="00E730CF"/>
    <w:rsid w:val="00E771D6"/>
    <w:rsid w:val="00E83F71"/>
    <w:rsid w:val="00E858AB"/>
    <w:rsid w:val="00E9175E"/>
    <w:rsid w:val="00E9595D"/>
    <w:rsid w:val="00EA19D6"/>
    <w:rsid w:val="00EA24DF"/>
    <w:rsid w:val="00EA429D"/>
    <w:rsid w:val="00EA7FE2"/>
    <w:rsid w:val="00EB1318"/>
    <w:rsid w:val="00EB4552"/>
    <w:rsid w:val="00EB4DB8"/>
    <w:rsid w:val="00EB64B6"/>
    <w:rsid w:val="00EB7B06"/>
    <w:rsid w:val="00EC0609"/>
    <w:rsid w:val="00EC2B0E"/>
    <w:rsid w:val="00EC31B8"/>
    <w:rsid w:val="00EC488C"/>
    <w:rsid w:val="00EC4BEE"/>
    <w:rsid w:val="00EC6AE8"/>
    <w:rsid w:val="00EC70F3"/>
    <w:rsid w:val="00EC77D2"/>
    <w:rsid w:val="00ED4CC9"/>
    <w:rsid w:val="00ED607F"/>
    <w:rsid w:val="00EE4043"/>
    <w:rsid w:val="00EE5840"/>
    <w:rsid w:val="00EE59D5"/>
    <w:rsid w:val="00EE68B5"/>
    <w:rsid w:val="00EF3C80"/>
    <w:rsid w:val="00EF57FF"/>
    <w:rsid w:val="00EF6458"/>
    <w:rsid w:val="00EF7841"/>
    <w:rsid w:val="00F017D2"/>
    <w:rsid w:val="00F03007"/>
    <w:rsid w:val="00F05989"/>
    <w:rsid w:val="00F05EAD"/>
    <w:rsid w:val="00F10AD8"/>
    <w:rsid w:val="00F136E2"/>
    <w:rsid w:val="00F13F7F"/>
    <w:rsid w:val="00F145F0"/>
    <w:rsid w:val="00F151CF"/>
    <w:rsid w:val="00F206C7"/>
    <w:rsid w:val="00F215E0"/>
    <w:rsid w:val="00F2343C"/>
    <w:rsid w:val="00F236B4"/>
    <w:rsid w:val="00F23CF8"/>
    <w:rsid w:val="00F2540B"/>
    <w:rsid w:val="00F25931"/>
    <w:rsid w:val="00F25DC9"/>
    <w:rsid w:val="00F261D7"/>
    <w:rsid w:val="00F272FA"/>
    <w:rsid w:val="00F31655"/>
    <w:rsid w:val="00F34CE7"/>
    <w:rsid w:val="00F34F02"/>
    <w:rsid w:val="00F418FF"/>
    <w:rsid w:val="00F45744"/>
    <w:rsid w:val="00F45D5E"/>
    <w:rsid w:val="00F4772D"/>
    <w:rsid w:val="00F47F24"/>
    <w:rsid w:val="00F50F58"/>
    <w:rsid w:val="00F51E2B"/>
    <w:rsid w:val="00F54305"/>
    <w:rsid w:val="00F5462B"/>
    <w:rsid w:val="00F54B93"/>
    <w:rsid w:val="00F63A2B"/>
    <w:rsid w:val="00F65884"/>
    <w:rsid w:val="00F71927"/>
    <w:rsid w:val="00F729CB"/>
    <w:rsid w:val="00F735E0"/>
    <w:rsid w:val="00F747CE"/>
    <w:rsid w:val="00F75D4B"/>
    <w:rsid w:val="00F80189"/>
    <w:rsid w:val="00F8252F"/>
    <w:rsid w:val="00F825E7"/>
    <w:rsid w:val="00F8359A"/>
    <w:rsid w:val="00F83BAB"/>
    <w:rsid w:val="00F91476"/>
    <w:rsid w:val="00F94087"/>
    <w:rsid w:val="00F95D53"/>
    <w:rsid w:val="00F96B56"/>
    <w:rsid w:val="00FA06E9"/>
    <w:rsid w:val="00FA1E2B"/>
    <w:rsid w:val="00FA200A"/>
    <w:rsid w:val="00FA2808"/>
    <w:rsid w:val="00FA5C07"/>
    <w:rsid w:val="00FA7822"/>
    <w:rsid w:val="00FB1B7F"/>
    <w:rsid w:val="00FB2406"/>
    <w:rsid w:val="00FB3F9D"/>
    <w:rsid w:val="00FB499D"/>
    <w:rsid w:val="00FB4BFD"/>
    <w:rsid w:val="00FB4D8B"/>
    <w:rsid w:val="00FB74C0"/>
    <w:rsid w:val="00FC1FF7"/>
    <w:rsid w:val="00FC3245"/>
    <w:rsid w:val="00FC3520"/>
    <w:rsid w:val="00FC362D"/>
    <w:rsid w:val="00FC36B4"/>
    <w:rsid w:val="00FC45B0"/>
    <w:rsid w:val="00FC6A6B"/>
    <w:rsid w:val="00FC6B18"/>
    <w:rsid w:val="00FC71C9"/>
    <w:rsid w:val="00FD05EE"/>
    <w:rsid w:val="00FE2736"/>
    <w:rsid w:val="00FE395B"/>
    <w:rsid w:val="00FE5B27"/>
    <w:rsid w:val="00FE6435"/>
    <w:rsid w:val="00FE6D2C"/>
    <w:rsid w:val="00FF2CD8"/>
    <w:rsid w:val="00FF407B"/>
    <w:rsid w:val="00FF4C74"/>
    <w:rsid w:val="00FF5576"/>
    <w:rsid w:val="00FF609F"/>
    <w:rsid w:val="00FF7302"/>
    <w:rsid w:val="00FF7439"/>
    <w:rsid w:val="00FF7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BF6C1"/>
  <w15:chartTrackingRefBased/>
  <w15:docId w15:val="{179CFD40-153A-4769-9431-CAD947F2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2">
    <w:name w:val="heading 2"/>
    <w:basedOn w:val="a0"/>
    <w:next w:val="a0"/>
    <w:link w:val="20"/>
    <w:uiPriority w:val="9"/>
    <w:unhideWhenUsed/>
    <w:qFormat/>
    <w:rsid w:val="006223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D25FF"/>
    <w:pPr>
      <w:ind w:left="720"/>
      <w:contextualSpacing/>
    </w:pPr>
  </w:style>
  <w:style w:type="paragraph" w:styleId="a">
    <w:name w:val="List Bullet"/>
    <w:basedOn w:val="a0"/>
    <w:uiPriority w:val="99"/>
    <w:unhideWhenUsed/>
    <w:rsid w:val="00085380"/>
    <w:pPr>
      <w:numPr>
        <w:numId w:val="6"/>
      </w:numPr>
      <w:contextualSpacing/>
    </w:pPr>
  </w:style>
  <w:style w:type="paragraph" w:styleId="a5">
    <w:name w:val="header"/>
    <w:basedOn w:val="a0"/>
    <w:link w:val="a6"/>
    <w:uiPriority w:val="99"/>
    <w:unhideWhenUsed/>
    <w:rsid w:val="000C6D1F"/>
    <w:pPr>
      <w:tabs>
        <w:tab w:val="center" w:pos="4320"/>
        <w:tab w:val="right" w:pos="8640"/>
      </w:tabs>
      <w:spacing w:after="0" w:line="240" w:lineRule="auto"/>
    </w:pPr>
  </w:style>
  <w:style w:type="character" w:customStyle="1" w:styleId="a6">
    <w:name w:val="頁首 字元"/>
    <w:basedOn w:val="a1"/>
    <w:link w:val="a5"/>
    <w:uiPriority w:val="99"/>
    <w:rsid w:val="000C6D1F"/>
  </w:style>
  <w:style w:type="paragraph" w:styleId="a7">
    <w:name w:val="footer"/>
    <w:basedOn w:val="a0"/>
    <w:link w:val="a8"/>
    <w:uiPriority w:val="99"/>
    <w:unhideWhenUsed/>
    <w:rsid w:val="000C6D1F"/>
    <w:pPr>
      <w:tabs>
        <w:tab w:val="center" w:pos="4320"/>
        <w:tab w:val="right" w:pos="8640"/>
      </w:tabs>
      <w:spacing w:after="0" w:line="240" w:lineRule="auto"/>
    </w:pPr>
  </w:style>
  <w:style w:type="character" w:customStyle="1" w:styleId="a8">
    <w:name w:val="頁尾 字元"/>
    <w:basedOn w:val="a1"/>
    <w:link w:val="a7"/>
    <w:uiPriority w:val="99"/>
    <w:rsid w:val="000C6D1F"/>
  </w:style>
  <w:style w:type="table" w:customStyle="1" w:styleId="TableGrid1">
    <w:name w:val="Table Grid1"/>
    <w:basedOn w:val="a2"/>
    <w:next w:val="a9"/>
    <w:uiPriority w:val="59"/>
    <w:rsid w:val="00A5633C"/>
    <w:pPr>
      <w:spacing w:after="0" w:line="240" w:lineRule="auto"/>
    </w:pPr>
    <w:rPr>
      <w:rFonts w:eastAsia="新細明體"/>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2"/>
    <w:uiPriority w:val="59"/>
    <w:rsid w:val="00A5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uiPriority w:val="9"/>
    <w:rsid w:val="0062231B"/>
    <w:rPr>
      <w:rFonts w:asciiTheme="majorHAnsi" w:eastAsiaTheme="majorEastAsia" w:hAnsiTheme="majorHAnsi" w:cstheme="majorBidi"/>
      <w:color w:val="2F5496" w:themeColor="accent1" w:themeShade="BF"/>
      <w:sz w:val="26"/>
      <w:szCs w:val="26"/>
    </w:rPr>
  </w:style>
  <w:style w:type="character" w:styleId="aa">
    <w:name w:val="Hyperlink"/>
    <w:basedOn w:val="a1"/>
    <w:uiPriority w:val="99"/>
    <w:unhideWhenUsed/>
    <w:rsid w:val="002A34D9"/>
    <w:rPr>
      <w:color w:val="0563C1" w:themeColor="hyperlink"/>
      <w:u w:val="single"/>
    </w:rPr>
  </w:style>
  <w:style w:type="character" w:styleId="ab">
    <w:name w:val="Unresolved Mention"/>
    <w:basedOn w:val="a1"/>
    <w:uiPriority w:val="99"/>
    <w:semiHidden/>
    <w:unhideWhenUsed/>
    <w:rsid w:val="002A34D9"/>
    <w:rPr>
      <w:color w:val="605E5C"/>
      <w:shd w:val="clear" w:color="auto" w:fill="E1DFDD"/>
    </w:rPr>
  </w:style>
  <w:style w:type="character" w:styleId="ac">
    <w:name w:val="FollowedHyperlink"/>
    <w:basedOn w:val="a1"/>
    <w:uiPriority w:val="99"/>
    <w:semiHidden/>
    <w:unhideWhenUsed/>
    <w:rsid w:val="006065AB"/>
    <w:rPr>
      <w:color w:val="954F72" w:themeColor="followedHyperlink"/>
      <w:u w:val="single"/>
    </w:rPr>
  </w:style>
  <w:style w:type="paragraph" w:styleId="ad">
    <w:name w:val="Balloon Text"/>
    <w:basedOn w:val="a0"/>
    <w:link w:val="ae"/>
    <w:uiPriority w:val="99"/>
    <w:semiHidden/>
    <w:unhideWhenUsed/>
    <w:rsid w:val="0031619B"/>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31619B"/>
    <w:rPr>
      <w:rFonts w:asciiTheme="majorHAnsi" w:eastAsiaTheme="majorEastAsia" w:hAnsiTheme="majorHAnsi" w:cstheme="majorBidi"/>
      <w:sz w:val="18"/>
      <w:szCs w:val="18"/>
    </w:rPr>
  </w:style>
  <w:style w:type="paragraph" w:styleId="af">
    <w:name w:val="Note Heading"/>
    <w:basedOn w:val="a0"/>
    <w:next w:val="a0"/>
    <w:link w:val="af0"/>
    <w:uiPriority w:val="99"/>
    <w:unhideWhenUsed/>
    <w:rsid w:val="009B28F9"/>
    <w:pPr>
      <w:jc w:val="center"/>
    </w:pPr>
    <w:rPr>
      <w:rFonts w:ascii="Times New Roman" w:eastAsia="標楷體" w:hAnsi="Times New Roman" w:cs="Times New Roman"/>
      <w:b/>
      <w:sz w:val="24"/>
      <w:szCs w:val="24"/>
    </w:rPr>
  </w:style>
  <w:style w:type="character" w:customStyle="1" w:styleId="af0">
    <w:name w:val="註釋標題 字元"/>
    <w:basedOn w:val="a1"/>
    <w:link w:val="af"/>
    <w:uiPriority w:val="99"/>
    <w:rsid w:val="009B28F9"/>
    <w:rPr>
      <w:rFonts w:ascii="Times New Roman" w:eastAsia="標楷體" w:hAnsi="Times New Roman" w:cs="Times New Roman"/>
      <w:b/>
      <w:sz w:val="24"/>
      <w:szCs w:val="24"/>
    </w:rPr>
  </w:style>
  <w:style w:type="paragraph" w:styleId="af1">
    <w:name w:val="Closing"/>
    <w:basedOn w:val="a0"/>
    <w:link w:val="af2"/>
    <w:uiPriority w:val="99"/>
    <w:unhideWhenUsed/>
    <w:rsid w:val="009B28F9"/>
    <w:pPr>
      <w:ind w:leftChars="1800" w:left="100"/>
    </w:pPr>
    <w:rPr>
      <w:rFonts w:ascii="Times New Roman" w:eastAsia="標楷體" w:hAnsi="Times New Roman" w:cs="Times New Roman"/>
      <w:b/>
      <w:sz w:val="24"/>
      <w:szCs w:val="24"/>
    </w:rPr>
  </w:style>
  <w:style w:type="character" w:customStyle="1" w:styleId="af2">
    <w:name w:val="結語 字元"/>
    <w:basedOn w:val="a1"/>
    <w:link w:val="af1"/>
    <w:uiPriority w:val="99"/>
    <w:rsid w:val="009B28F9"/>
    <w:rPr>
      <w:rFonts w:ascii="Times New Roman" w:eastAsia="標楷體" w:hAnsi="Times New Roman" w:cs="Times New Roman"/>
      <w:b/>
      <w:sz w:val="24"/>
      <w:szCs w:val="24"/>
    </w:rPr>
  </w:style>
  <w:style w:type="paragraph" w:customStyle="1" w:styleId="Default">
    <w:name w:val="Default"/>
    <w:rsid w:val="00910DCA"/>
    <w:pPr>
      <w:widowControl w:val="0"/>
      <w:autoSpaceDE w:val="0"/>
      <w:autoSpaceDN w:val="0"/>
      <w:adjustRightInd w:val="0"/>
      <w:spacing w:after="0" w:line="240" w:lineRule="auto"/>
    </w:pPr>
    <w:rPr>
      <w:rFonts w:ascii="標楷體" w:eastAsia="標楷體" w:cs="標楷體"/>
      <w:color w:val="000000"/>
      <w:sz w:val="24"/>
      <w:szCs w:val="24"/>
    </w:rPr>
  </w:style>
  <w:style w:type="paragraph" w:customStyle="1" w:styleId="Standard">
    <w:name w:val="Standard"/>
    <w:rsid w:val="0048113E"/>
    <w:pPr>
      <w:widowControl w:val="0"/>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41905">
      <w:bodyDiv w:val="1"/>
      <w:marLeft w:val="0"/>
      <w:marRight w:val="0"/>
      <w:marTop w:val="0"/>
      <w:marBottom w:val="0"/>
      <w:divBdr>
        <w:top w:val="none" w:sz="0" w:space="0" w:color="auto"/>
        <w:left w:val="none" w:sz="0" w:space="0" w:color="auto"/>
        <w:bottom w:val="none" w:sz="0" w:space="0" w:color="auto"/>
        <w:right w:val="none" w:sz="0" w:space="0" w:color="auto"/>
      </w:divBdr>
    </w:div>
    <w:div w:id="339626035">
      <w:bodyDiv w:val="1"/>
      <w:marLeft w:val="0"/>
      <w:marRight w:val="0"/>
      <w:marTop w:val="0"/>
      <w:marBottom w:val="0"/>
      <w:divBdr>
        <w:top w:val="none" w:sz="0" w:space="0" w:color="auto"/>
        <w:left w:val="none" w:sz="0" w:space="0" w:color="auto"/>
        <w:bottom w:val="none" w:sz="0" w:space="0" w:color="auto"/>
        <w:right w:val="none" w:sz="0" w:space="0" w:color="auto"/>
      </w:divBdr>
    </w:div>
    <w:div w:id="528295459">
      <w:bodyDiv w:val="1"/>
      <w:marLeft w:val="0"/>
      <w:marRight w:val="0"/>
      <w:marTop w:val="0"/>
      <w:marBottom w:val="0"/>
      <w:divBdr>
        <w:top w:val="none" w:sz="0" w:space="0" w:color="auto"/>
        <w:left w:val="none" w:sz="0" w:space="0" w:color="auto"/>
        <w:bottom w:val="none" w:sz="0" w:space="0" w:color="auto"/>
        <w:right w:val="none" w:sz="0" w:space="0" w:color="auto"/>
      </w:divBdr>
    </w:div>
    <w:div w:id="572934575">
      <w:bodyDiv w:val="1"/>
      <w:marLeft w:val="0"/>
      <w:marRight w:val="0"/>
      <w:marTop w:val="0"/>
      <w:marBottom w:val="0"/>
      <w:divBdr>
        <w:top w:val="none" w:sz="0" w:space="0" w:color="auto"/>
        <w:left w:val="none" w:sz="0" w:space="0" w:color="auto"/>
        <w:bottom w:val="none" w:sz="0" w:space="0" w:color="auto"/>
        <w:right w:val="none" w:sz="0" w:space="0" w:color="auto"/>
      </w:divBdr>
    </w:div>
    <w:div w:id="733235597">
      <w:bodyDiv w:val="1"/>
      <w:marLeft w:val="0"/>
      <w:marRight w:val="0"/>
      <w:marTop w:val="0"/>
      <w:marBottom w:val="0"/>
      <w:divBdr>
        <w:top w:val="none" w:sz="0" w:space="0" w:color="auto"/>
        <w:left w:val="none" w:sz="0" w:space="0" w:color="auto"/>
        <w:bottom w:val="none" w:sz="0" w:space="0" w:color="auto"/>
        <w:right w:val="none" w:sz="0" w:space="0" w:color="auto"/>
      </w:divBdr>
    </w:div>
    <w:div w:id="1084689682">
      <w:bodyDiv w:val="1"/>
      <w:marLeft w:val="0"/>
      <w:marRight w:val="0"/>
      <w:marTop w:val="0"/>
      <w:marBottom w:val="0"/>
      <w:divBdr>
        <w:top w:val="none" w:sz="0" w:space="0" w:color="auto"/>
        <w:left w:val="none" w:sz="0" w:space="0" w:color="auto"/>
        <w:bottom w:val="none" w:sz="0" w:space="0" w:color="auto"/>
        <w:right w:val="none" w:sz="0" w:space="0" w:color="auto"/>
      </w:divBdr>
    </w:div>
    <w:div w:id="1233155855">
      <w:bodyDiv w:val="1"/>
      <w:marLeft w:val="0"/>
      <w:marRight w:val="0"/>
      <w:marTop w:val="0"/>
      <w:marBottom w:val="0"/>
      <w:divBdr>
        <w:top w:val="none" w:sz="0" w:space="0" w:color="auto"/>
        <w:left w:val="none" w:sz="0" w:space="0" w:color="auto"/>
        <w:bottom w:val="none" w:sz="0" w:space="0" w:color="auto"/>
        <w:right w:val="none" w:sz="0" w:space="0" w:color="auto"/>
      </w:divBdr>
    </w:div>
    <w:div w:id="1355813186">
      <w:bodyDiv w:val="1"/>
      <w:marLeft w:val="0"/>
      <w:marRight w:val="0"/>
      <w:marTop w:val="0"/>
      <w:marBottom w:val="0"/>
      <w:divBdr>
        <w:top w:val="none" w:sz="0" w:space="0" w:color="auto"/>
        <w:left w:val="none" w:sz="0" w:space="0" w:color="auto"/>
        <w:bottom w:val="none" w:sz="0" w:space="0" w:color="auto"/>
        <w:right w:val="none" w:sz="0" w:space="0" w:color="auto"/>
      </w:divBdr>
    </w:div>
    <w:div w:id="1524399286">
      <w:bodyDiv w:val="1"/>
      <w:marLeft w:val="0"/>
      <w:marRight w:val="0"/>
      <w:marTop w:val="0"/>
      <w:marBottom w:val="0"/>
      <w:divBdr>
        <w:top w:val="none" w:sz="0" w:space="0" w:color="auto"/>
        <w:left w:val="none" w:sz="0" w:space="0" w:color="auto"/>
        <w:bottom w:val="none" w:sz="0" w:space="0" w:color="auto"/>
        <w:right w:val="none" w:sz="0" w:space="0" w:color="auto"/>
      </w:divBdr>
    </w:div>
    <w:div w:id="1955820996">
      <w:bodyDiv w:val="1"/>
      <w:marLeft w:val="0"/>
      <w:marRight w:val="0"/>
      <w:marTop w:val="0"/>
      <w:marBottom w:val="0"/>
      <w:divBdr>
        <w:top w:val="none" w:sz="0" w:space="0" w:color="auto"/>
        <w:left w:val="none" w:sz="0" w:space="0" w:color="auto"/>
        <w:bottom w:val="none" w:sz="0" w:space="0" w:color="auto"/>
        <w:right w:val="none" w:sz="0" w:space="0" w:color="auto"/>
      </w:divBdr>
    </w:div>
    <w:div w:id="20066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7</Pages>
  <Words>1844</Words>
  <Characters>4389</Characters>
  <Application>Microsoft Office Word</Application>
  <DocSecurity>0</DocSecurity>
  <Lines>548</Lines>
  <Paragraphs>445</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EMI-4</dc:creator>
  <cp:keywords/>
  <dc:description/>
  <cp:lastModifiedBy>Erin Kuo</cp:lastModifiedBy>
  <cp:revision>135</cp:revision>
  <cp:lastPrinted>2024-03-13T03:14:00Z</cp:lastPrinted>
  <dcterms:created xsi:type="dcterms:W3CDTF">2024-03-12T07:08:00Z</dcterms:created>
  <dcterms:modified xsi:type="dcterms:W3CDTF">2025-01-10T05:20:00Z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beb47c80c4080f9ed08f6c28c6cc0e350f1f927c831cc93c0d3f661caf82e9cc</vt:lpwstr>
  </property>
</Properties>
</file>